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F4AAB" w14:textId="338A9FED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Všeobecne záväzné nariadenie obce</w:t>
      </w:r>
      <w:r w:rsidR="00183C26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Gáň </w:t>
      </w: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 w:rsidR="00C767B0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č. 93/2020</w:t>
      </w:r>
    </w:p>
    <w:p w14:paraId="59303BD1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o podmienkach poskytovania dotácií z rozpočtu obce</w:t>
      </w:r>
    </w:p>
    <w:p w14:paraId="2A739585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14:paraId="2F3BEBEE" w14:textId="23A56FCD" w:rsidR="009E297B" w:rsidRPr="00E40CE2" w:rsidRDefault="009E297B" w:rsidP="006249A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Obec</w:t>
      </w:r>
      <w:r w:rsidR="00404C47">
        <w:rPr>
          <w:rFonts w:ascii="Arial" w:eastAsia="Times New Roman" w:hAnsi="Arial" w:cs="Arial"/>
          <w:sz w:val="20"/>
          <w:szCs w:val="20"/>
          <w:lang w:eastAsia="sk-SK"/>
        </w:rPr>
        <w:t xml:space="preserve"> Gáň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podľa § 6 ods. 1 zákona č. 369/1990 Zb. o obecnom zriadení v znení neskorších predpisov a podľa § 7 ods. 4 zákona č. 583/2004 Z. z. o rozpočtových pravidlách územnej samosprávy v znení neskorších predpisov</w:t>
      </w:r>
    </w:p>
    <w:p w14:paraId="28D6D06B" w14:textId="77777777" w:rsidR="009E297B" w:rsidRPr="00410854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10854">
        <w:rPr>
          <w:rFonts w:ascii="Arial" w:eastAsia="Times New Roman" w:hAnsi="Arial" w:cs="Arial"/>
          <w:b/>
          <w:sz w:val="20"/>
          <w:szCs w:val="20"/>
          <w:lang w:eastAsia="sk-SK"/>
        </w:rPr>
        <w:t>vydáva</w:t>
      </w:r>
    </w:p>
    <w:p w14:paraId="5406733C" w14:textId="7B8E804B" w:rsidR="009E297B" w:rsidRPr="00E40CE2" w:rsidRDefault="009E297B" w:rsidP="006249A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Všeobecne záväzné nariadenie obce</w:t>
      </w:r>
      <w:r w:rsidR="00D60C1F">
        <w:rPr>
          <w:rFonts w:ascii="Arial" w:eastAsia="Times New Roman" w:hAnsi="Arial" w:cs="Arial"/>
          <w:sz w:val="20"/>
          <w:szCs w:val="20"/>
          <w:lang w:eastAsia="sk-SK"/>
        </w:rPr>
        <w:t xml:space="preserve"> Gáň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o podmienkach poskytovania dotácií z rozpočtu obce (ďalej len „VZN“).</w:t>
      </w:r>
    </w:p>
    <w:p w14:paraId="394BE102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PRVÁ ČASŤ</w:t>
      </w:r>
    </w:p>
    <w:p w14:paraId="2F03DA93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Úvodné ustanovenie</w:t>
      </w:r>
    </w:p>
    <w:p w14:paraId="41E512DE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1</w:t>
      </w:r>
    </w:p>
    <w:p w14:paraId="0C11A3D8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Pôsobnosť</w:t>
      </w:r>
    </w:p>
    <w:p w14:paraId="1BC75D1A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1. VZN upravuje podmienky poskytovania dotácií pre právnické osoby a fyzické osoby – podnikateľov, ktoré majú sídlo alebo trvalý pobyt na území obce alebo ktoré pôsobia, vykonávajú činnosť na území obce alebo poskytujú služby obyvateľom obce.</w:t>
      </w:r>
    </w:p>
    <w:p w14:paraId="4A4B7ACC" w14:textId="062A59EF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2. VZN upravuje aj postup predkladania žiadostí o poskytnutie dotácií, postup ich posudzovania a overovania zo strany oprávnených orgánov, schvaľovanie dotácií, obsah a náležitosti zmluvy o poskytnutí dotácie a pravidlá </w:t>
      </w:r>
      <w:r w:rsidR="00C61CD9" w:rsidRPr="00E40CE2">
        <w:rPr>
          <w:rFonts w:ascii="Arial" w:eastAsia="Times New Roman" w:hAnsi="Arial" w:cs="Arial"/>
          <w:sz w:val="20"/>
          <w:szCs w:val="20"/>
          <w:lang w:eastAsia="sk-SK"/>
        </w:rPr>
        <w:t>vy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účtovania dotácií.</w:t>
      </w:r>
    </w:p>
    <w:p w14:paraId="4CB2C178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3. VZN sa nevzťahuje na poskytovanie dotácií, ktoré obec poskytuje právnickým osobám, ktoré založila v zmysle § 7 ods. 2 zákona č. 583/2004 Z. z. o rozpočtových pravidlách územnej samosprávy v znení neskorších predpisov.</w:t>
      </w:r>
    </w:p>
    <w:p w14:paraId="00B4FEE0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2</w:t>
      </w:r>
    </w:p>
    <w:p w14:paraId="3AA28887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Vymedzenie pojmov</w:t>
      </w:r>
    </w:p>
    <w:p w14:paraId="085C82E2" w14:textId="14033BB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1. Dotácia je nenávratný finančný príspevok z rozpočtu obce, ktorý je poskytovaný </w:t>
      </w:r>
      <w:r w:rsidR="002728E9">
        <w:rPr>
          <w:rFonts w:ascii="Arial" w:eastAsia="Times New Roman" w:hAnsi="Arial" w:cs="Arial"/>
          <w:sz w:val="20"/>
          <w:szCs w:val="20"/>
          <w:lang w:eastAsia="sk-SK"/>
        </w:rPr>
        <w:t>na konkrétnu akciu, úlohu alebo v súlade s rozpočtom obce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a ktorý podlieha ročnému zúčtovaniu s rozpočtom obce.</w:t>
      </w:r>
    </w:p>
    <w:p w14:paraId="4C4C2E1C" w14:textId="4EA0B2AA" w:rsidR="003D034C" w:rsidRPr="00E40CE2" w:rsidRDefault="00C911CA" w:rsidP="00C31072">
      <w:pPr>
        <w:shd w:val="clear" w:color="auto" w:fill="F8F8F8"/>
        <w:spacing w:before="144" w:after="144" w:line="240" w:lineRule="auto"/>
        <w:jc w:val="both"/>
      </w:pPr>
      <w:r w:rsidRPr="00E40CE2">
        <w:t xml:space="preserve">2. Žiadateľ </w:t>
      </w:r>
      <w:r w:rsidR="008A74E2" w:rsidRPr="00E40CE2">
        <w:t xml:space="preserve">o dotáciu </w:t>
      </w:r>
      <w:r w:rsidRPr="00E40CE2">
        <w:t>je právnická osoba a</w:t>
      </w:r>
      <w:r w:rsidR="00C4694D" w:rsidRPr="00E40CE2">
        <w:t> </w:t>
      </w:r>
      <w:r w:rsidRPr="00E40CE2">
        <w:t>fyzick</w:t>
      </w:r>
      <w:r w:rsidR="00C4694D" w:rsidRPr="00E40CE2">
        <w:t xml:space="preserve">á </w:t>
      </w:r>
      <w:r w:rsidRPr="00E40CE2">
        <w:t>osoba</w:t>
      </w:r>
      <w:r w:rsidR="00C4694D" w:rsidRPr="00E40CE2">
        <w:t xml:space="preserve"> </w:t>
      </w:r>
      <w:r w:rsidR="00975F17" w:rsidRPr="00E40CE2">
        <w:t>–</w:t>
      </w:r>
      <w:r w:rsidR="00C4694D" w:rsidRPr="00E40CE2">
        <w:t xml:space="preserve"> podnikateľ</w:t>
      </w:r>
      <w:r w:rsidRPr="00E40CE2">
        <w:t xml:space="preserve">, ktorá žiada o dotáciu v zmysle zákona </w:t>
      </w:r>
      <w:r w:rsidR="00C4694D" w:rsidRPr="00E40CE2">
        <w:t xml:space="preserve">č. 583/2004 Z. z. o rozpočtových pravidlách územnej samosprávy v znení neskorších predpisov </w:t>
      </w:r>
      <w:r w:rsidRPr="00E40CE2">
        <w:t xml:space="preserve">a tohto VZN. Za žiadateľa sa v zmysle tohto VZN nepovažuje organizácia zriadená </w:t>
      </w:r>
      <w:r w:rsidR="003D034C" w:rsidRPr="00E40CE2">
        <w:t xml:space="preserve">alebo založená </w:t>
      </w:r>
      <w:r w:rsidR="00C4694D" w:rsidRPr="00E40CE2">
        <w:t>obcou</w:t>
      </w:r>
      <w:r w:rsidR="003D034C" w:rsidRPr="00E40CE2">
        <w:t>.</w:t>
      </w:r>
    </w:p>
    <w:p w14:paraId="73E52772" w14:textId="05F30FCF" w:rsidR="003D034C" w:rsidRPr="00E40CE2" w:rsidRDefault="003D034C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sk-SK"/>
        </w:rPr>
      </w:pPr>
      <w:r w:rsidRPr="00E40CE2">
        <w:t xml:space="preserve">3. Prijímateľ </w:t>
      </w:r>
      <w:r w:rsidR="00C911CA" w:rsidRPr="00E40CE2">
        <w:t>dotácie</w:t>
      </w:r>
      <w:r w:rsidRPr="00E40CE2">
        <w:t xml:space="preserve"> je právnická osoba a fyzická osoba </w:t>
      </w:r>
      <w:r w:rsidR="00975F17" w:rsidRPr="00E40CE2">
        <w:t>–</w:t>
      </w:r>
      <w:r w:rsidRPr="00E40CE2">
        <w:t xml:space="preserve"> podnikateľ</w:t>
      </w:r>
      <w:r w:rsidR="00C911CA" w:rsidRPr="00E40CE2">
        <w:t xml:space="preserve">, ktorá žiadala o dotáciu v zmysle </w:t>
      </w:r>
      <w:r w:rsidRPr="00E40CE2">
        <w:t xml:space="preserve">v zmysle zákona č. 583/2004 Z. z. o rozpočtových pravidlách územnej samosprávy v znení neskorších predpisov a </w:t>
      </w:r>
      <w:r w:rsidR="00C911CA" w:rsidRPr="00E40CE2">
        <w:t xml:space="preserve">tohto VZN, splnila </w:t>
      </w:r>
      <w:r w:rsidRPr="00E40CE2">
        <w:t xml:space="preserve">všetky zákonné </w:t>
      </w:r>
      <w:r w:rsidR="00C911CA" w:rsidRPr="00E40CE2">
        <w:t xml:space="preserve">podmienky </w:t>
      </w:r>
      <w:r w:rsidRPr="00E40CE2">
        <w:t xml:space="preserve">a podmienky  tohto </w:t>
      </w:r>
      <w:r w:rsidR="00C911CA" w:rsidRPr="00E40CE2">
        <w:t xml:space="preserve"> VZN a bola jej </w:t>
      </w:r>
      <w:r w:rsidR="008A74E2" w:rsidRPr="00E40CE2">
        <w:t>schválená</w:t>
      </w:r>
      <w:r w:rsidR="00C911CA" w:rsidRPr="00E40CE2">
        <w:t xml:space="preserve"> dotácia z rozpočtu </w:t>
      </w:r>
      <w:r w:rsidRPr="00E40CE2">
        <w:t>obce.</w:t>
      </w:r>
    </w:p>
    <w:p w14:paraId="1EE1A220" w14:textId="77777777" w:rsidR="006249A6" w:rsidRDefault="006249A6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65664302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DRUHÁ ČASŤ</w:t>
      </w:r>
    </w:p>
    <w:p w14:paraId="1F258596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3</w:t>
      </w:r>
    </w:p>
    <w:p w14:paraId="7D828782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Poskytovanie dotácií</w:t>
      </w:r>
    </w:p>
    <w:p w14:paraId="13957307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1. Z rozpočtu obce sa môžu poskytovať dotácie právnickým osobám a fyzickým osobám – podnikateľom (ďalej len „žiadateľ“), ktoré majú sídlo alebo trvalý pobyt na území obce alebo ktoré pôsobia, vykonávajú činnosť na území obce alebo poskytujú služby obyvateľom obce.</w:t>
      </w:r>
    </w:p>
    <w:p w14:paraId="676A7D20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2. Výšku finančných prostriedkov určených na poskytnutie dotácií schvaľuje zastupiteľstvo v rámci rozpočtu obce na príslušný rozpočtový rok.</w:t>
      </w:r>
    </w:p>
    <w:p w14:paraId="7B4F2D8E" w14:textId="500994C2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3. V rozpočte obce na príslušný rozpočtový rok sa finančné prostriedky určené na dotácie rozpočtujú v konkrétnom programe (ak obec uplatňuje programové rozpočtovanie), na konkrétn</w:t>
      </w:r>
      <w:r w:rsidR="0047454E" w:rsidRPr="00E40CE2">
        <w:rPr>
          <w:rFonts w:ascii="Arial" w:eastAsia="Times New Roman" w:hAnsi="Arial" w:cs="Arial"/>
          <w:sz w:val="20"/>
          <w:szCs w:val="20"/>
          <w:lang w:eastAsia="sk-SK"/>
        </w:rPr>
        <w:t>e podujatie,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akciu, </w:t>
      </w:r>
      <w:r w:rsidR="00C61CD9" w:rsidRPr="00E40CE2">
        <w:rPr>
          <w:rFonts w:ascii="Arial" w:eastAsia="Times New Roman" w:hAnsi="Arial" w:cs="Arial"/>
          <w:sz w:val="20"/>
          <w:szCs w:val="20"/>
          <w:lang w:eastAsia="sk-SK"/>
        </w:rPr>
        <w:t>aktivitu,</w:t>
      </w:r>
      <w:r w:rsidR="0047454E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úlohu alebo účel použitia prostriedkov.</w:t>
      </w:r>
    </w:p>
    <w:p w14:paraId="2793A73C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lastRenderedPageBreak/>
        <w:t>4. Dotácie podliehajú ročnému zúčtovaniu s rozpočtom obce.</w:t>
      </w:r>
    </w:p>
    <w:p w14:paraId="66836C01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5. Poskytnutím dotácií nemožno zvýšiť celkový dlh obce.</w:t>
      </w:r>
    </w:p>
    <w:p w14:paraId="5AD35FF1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6. Na poskytnutie dotácie nie je právny nárok.</w:t>
      </w:r>
    </w:p>
    <w:p w14:paraId="51155EB9" w14:textId="77777777" w:rsidR="006249A6" w:rsidRDefault="006249A6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7A148ADF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4</w:t>
      </w:r>
    </w:p>
    <w:p w14:paraId="5763797C" w14:textId="20DD3B3A" w:rsidR="009E297B" w:rsidRPr="00E40CE2" w:rsidRDefault="003F25B6" w:rsidP="006249A6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Podmienky </w:t>
      </w:r>
      <w:r w:rsidR="009E297B"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poskytnutia dotácií</w:t>
      </w:r>
    </w:p>
    <w:p w14:paraId="1E386BE8" w14:textId="41E4C05F" w:rsidR="009E297B" w:rsidRPr="00E40CE2" w:rsidRDefault="009E297B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1. Dotácie z rozpočtu obce budú poskytnuté</w:t>
      </w:r>
      <w:r w:rsidR="009C1632">
        <w:rPr>
          <w:rFonts w:ascii="Arial" w:eastAsia="Times New Roman" w:hAnsi="Arial" w:cs="Arial"/>
          <w:sz w:val="20"/>
          <w:szCs w:val="20"/>
          <w:lang w:eastAsia="sk-SK"/>
        </w:rPr>
        <w:t xml:space="preserve"> v súlade s §7 ods.4 zákona č 583/2004 </w:t>
      </w:r>
      <w:proofErr w:type="spellStart"/>
      <w:r w:rsidR="009C1632">
        <w:rPr>
          <w:rFonts w:ascii="Arial" w:eastAsia="Times New Roman" w:hAnsi="Arial" w:cs="Arial"/>
          <w:sz w:val="20"/>
          <w:szCs w:val="20"/>
          <w:lang w:eastAsia="sk-SK"/>
        </w:rPr>
        <w:t>Z.z</w:t>
      </w:r>
      <w:proofErr w:type="spellEnd"/>
      <w:r w:rsidR="009C1632">
        <w:rPr>
          <w:rFonts w:ascii="Arial" w:eastAsia="Times New Roman" w:hAnsi="Arial" w:cs="Arial"/>
          <w:sz w:val="20"/>
          <w:szCs w:val="20"/>
          <w:lang w:eastAsia="sk-SK"/>
        </w:rPr>
        <w:t>. o rozpočtových pravidlách územnej samosprávy v znení neskorších predpisov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len:</w:t>
      </w:r>
    </w:p>
    <w:p w14:paraId="75906AC3" w14:textId="77777777" w:rsidR="009E297B" w:rsidRPr="00E40CE2" w:rsidRDefault="009E297B" w:rsidP="00C31072">
      <w:pPr>
        <w:numPr>
          <w:ilvl w:val="0"/>
          <w:numId w:val="3"/>
        </w:numPr>
        <w:shd w:val="clear" w:color="auto" w:fill="F8F8F8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na podporu a rozvoj všeobecne prospešných služieb,</w:t>
      </w:r>
    </w:p>
    <w:p w14:paraId="405C9F9E" w14:textId="77777777" w:rsidR="009E297B" w:rsidRPr="00E40CE2" w:rsidRDefault="009E297B" w:rsidP="00C31072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na podporu všeobecne prospešných alebo verejnoprospešných účelov,</w:t>
      </w:r>
    </w:p>
    <w:p w14:paraId="3C645614" w14:textId="77777777" w:rsidR="009E297B" w:rsidRPr="00E40CE2" w:rsidRDefault="009E297B" w:rsidP="00C31072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na podporu a rozvoj podnikania a zamestnanosti.</w:t>
      </w:r>
    </w:p>
    <w:p w14:paraId="70470365" w14:textId="24C41711" w:rsidR="009E297B" w:rsidRPr="00E40CE2" w:rsidRDefault="009E297B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2. Dotáci</w:t>
      </w:r>
      <w:r w:rsidR="009C1632">
        <w:rPr>
          <w:rFonts w:ascii="Arial" w:eastAsia="Times New Roman" w:hAnsi="Arial" w:cs="Arial"/>
          <w:sz w:val="20"/>
          <w:szCs w:val="20"/>
          <w:lang w:eastAsia="sk-SK"/>
        </w:rPr>
        <w:t>u je možné poskytnúť najmä na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:</w:t>
      </w:r>
    </w:p>
    <w:p w14:paraId="4DA42B20" w14:textId="77777777" w:rsidR="009E297B" w:rsidRPr="00E40CE2" w:rsidRDefault="009E297B" w:rsidP="00C31072">
      <w:pPr>
        <w:numPr>
          <w:ilvl w:val="0"/>
          <w:numId w:val="5"/>
        </w:numPr>
        <w:shd w:val="clear" w:color="auto" w:fill="F8F8F8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úhradu výdavkov na dopravu, výstroj, vybavenie, vecné ceny,</w:t>
      </w:r>
    </w:p>
    <w:p w14:paraId="2E17363B" w14:textId="77777777" w:rsidR="009E297B" w:rsidRPr="00E40CE2" w:rsidRDefault="009E297B" w:rsidP="00C31072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štartovné a registračné poplatky,</w:t>
      </w:r>
    </w:p>
    <w:p w14:paraId="4B883379" w14:textId="77777777" w:rsidR="009E297B" w:rsidRPr="00E40CE2" w:rsidRDefault="009E297B" w:rsidP="00C31072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výdavky na stravovanie vrátane výdavkov na nealkoholické nápoje pri športových a kultúrnych akciách,</w:t>
      </w:r>
    </w:p>
    <w:p w14:paraId="432B9215" w14:textId="77777777" w:rsidR="009E297B" w:rsidRPr="00E40CE2" w:rsidRDefault="009E297B" w:rsidP="00C31072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odmeny pre účinkujúcich umelcov, cvičiteľov, trénerov a rozhodcov v súlade s platnými predpismi o odmeňovaní týchto osôb, pričom tieto odmeny musia byť vyplácané na základe platne uzatvorených zmluvných vzťahov v súlade s osobitnými predpismi.</w:t>
      </w:r>
    </w:p>
    <w:p w14:paraId="79900365" w14:textId="56EE738A" w:rsidR="009E297B" w:rsidRPr="00E40CE2" w:rsidRDefault="009C1632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3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>. Dotácie sa môžu poskytnúť na financovanie občerstvenia, na nákup darov a suvenírov, len ak je to uvedené v príslušnej zmluve o poskytnutí dotácie z rozpočtu obce.</w:t>
      </w:r>
    </w:p>
    <w:p w14:paraId="24DF3CBE" w14:textId="0D88CA18" w:rsidR="009E297B" w:rsidRPr="00E40CE2" w:rsidRDefault="009C1632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>. Dotácie nie je možné poskytnúť na:</w:t>
      </w:r>
    </w:p>
    <w:p w14:paraId="232A1307" w14:textId="77777777" w:rsidR="009E297B" w:rsidRPr="00E40CE2" w:rsidRDefault="009E297B" w:rsidP="00C31072">
      <w:pPr>
        <w:numPr>
          <w:ilvl w:val="0"/>
          <w:numId w:val="6"/>
        </w:numPr>
        <w:shd w:val="clear" w:color="auto" w:fill="F8F8F8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úhradu miezd, platov a odmien zamestnancov,</w:t>
      </w:r>
    </w:p>
    <w:p w14:paraId="2028AA65" w14:textId="77777777" w:rsidR="009E297B" w:rsidRPr="00E40CE2" w:rsidRDefault="009E297B" w:rsidP="00C31072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výdavky na nákup alkoholických a tabakových výrobkov,</w:t>
      </w:r>
    </w:p>
    <w:p w14:paraId="531D96AB" w14:textId="77777777" w:rsidR="009E297B" w:rsidRPr="00E40CE2" w:rsidRDefault="009E297B" w:rsidP="00C31072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refundáciu výdavkov uhradených v predchádzajúcich rokoch,</w:t>
      </w:r>
    </w:p>
    <w:p w14:paraId="3129FDE1" w14:textId="77777777" w:rsidR="009E297B" w:rsidRPr="00E40CE2" w:rsidRDefault="009E297B" w:rsidP="00C31072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úhradu záväzkov z predchádzajúcich rokov,</w:t>
      </w:r>
    </w:p>
    <w:p w14:paraId="32FD7FD3" w14:textId="77777777" w:rsidR="009E297B" w:rsidRPr="00E40CE2" w:rsidRDefault="009E297B" w:rsidP="00C31072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splácanie úverov a úrokov z poskytnutých úverov,</w:t>
      </w:r>
    </w:p>
    <w:p w14:paraId="421D8863" w14:textId="77777777" w:rsidR="009E297B" w:rsidRPr="00E40CE2" w:rsidRDefault="009E297B" w:rsidP="00C31072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odmeny pre organizátorov akcií, projektov a podujatí.</w:t>
      </w:r>
    </w:p>
    <w:p w14:paraId="0206036D" w14:textId="0C75E0B2" w:rsidR="009E297B" w:rsidRPr="00E40CE2" w:rsidRDefault="00E8073E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5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>. Dotácia nemôže byť poskytnutá žiadateľovi, ktorý:</w:t>
      </w:r>
    </w:p>
    <w:p w14:paraId="3BBE2EAF" w14:textId="77777777" w:rsidR="009E297B" w:rsidRPr="00E40CE2" w:rsidRDefault="009E297B" w:rsidP="00C31072">
      <w:pPr>
        <w:numPr>
          <w:ilvl w:val="0"/>
          <w:numId w:val="7"/>
        </w:numPr>
        <w:shd w:val="clear" w:color="auto" w:fill="F8F8F8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v kalendárnom roku, ktorý predchádza roku podania žiadosti, použil dotáciu na iný účel, ako bola určená;</w:t>
      </w:r>
    </w:p>
    <w:p w14:paraId="0A11D15D" w14:textId="77777777" w:rsidR="009E297B" w:rsidRPr="00E40CE2" w:rsidRDefault="009E297B" w:rsidP="00C31072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v kalendárnom roku, ktorý predchádza roku podania žiadosti, nepredložil vyúčtovanie poskytnutej dotácie v stanovenom termíne, uviedol nepravdivé údaje alebo nedodržal podmienky ustanovené v tomto VZN, resp. v zmluve o poskytnutí dotácie.</w:t>
      </w:r>
    </w:p>
    <w:p w14:paraId="68998279" w14:textId="5523AE6B" w:rsidR="009E297B" w:rsidRPr="00E40CE2" w:rsidRDefault="00E8073E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6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>. Dotácia nemôže byť poskytnutá žiadateľovi, ktorý:</w:t>
      </w:r>
    </w:p>
    <w:p w14:paraId="642F43CE" w14:textId="77777777" w:rsidR="009E297B" w:rsidRPr="00E40CE2" w:rsidRDefault="009E297B" w:rsidP="00C31072">
      <w:pPr>
        <w:numPr>
          <w:ilvl w:val="0"/>
          <w:numId w:val="8"/>
        </w:numPr>
        <w:shd w:val="clear" w:color="auto" w:fill="F8F8F8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nemá ku dňu podania žiadosti vyrovnané všetky záväzky po lehote splatnosti voči obci, ako aj voči organizáciám v zriaďovateľskej a zakladateľskej pôsobnosti obce,</w:t>
      </w:r>
    </w:p>
    <w:p w14:paraId="04492C9A" w14:textId="77777777" w:rsidR="009E297B" w:rsidRPr="00E40CE2" w:rsidRDefault="009E297B" w:rsidP="00C31072">
      <w:pPr>
        <w:numPr>
          <w:ilvl w:val="0"/>
          <w:numId w:val="8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je voči nemu vedené konkurzné a reštrukturalizačné konanie,</w:t>
      </w:r>
    </w:p>
    <w:p w14:paraId="0640BF9B" w14:textId="77777777" w:rsidR="009E297B" w:rsidRPr="00E40CE2" w:rsidRDefault="009E297B" w:rsidP="00C31072">
      <w:pPr>
        <w:numPr>
          <w:ilvl w:val="0"/>
          <w:numId w:val="8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je voči nemu vedené trestné konanie,</w:t>
      </w:r>
    </w:p>
    <w:p w14:paraId="7E724611" w14:textId="5697ED24" w:rsidR="006249A6" w:rsidRPr="00885254" w:rsidRDefault="009E297B" w:rsidP="00C31072">
      <w:pPr>
        <w:numPr>
          <w:ilvl w:val="0"/>
          <w:numId w:val="8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je v úpadku alebo v likvidácii.</w:t>
      </w:r>
    </w:p>
    <w:p w14:paraId="3B4F25CB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TRETIA ČASŤ</w:t>
      </w:r>
    </w:p>
    <w:p w14:paraId="6669BB0B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5</w:t>
      </w:r>
    </w:p>
    <w:p w14:paraId="13EAB314" w14:textId="4726A657" w:rsidR="009E297B" w:rsidRPr="00E40CE2" w:rsidRDefault="009E297B" w:rsidP="006249A6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Žiadosť o poskytnutie dotácie</w:t>
      </w:r>
    </w:p>
    <w:p w14:paraId="1ECA6029" w14:textId="77E32DA0" w:rsidR="006249A6" w:rsidRPr="00E40CE2" w:rsidRDefault="009E297B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1. Žiadosť o poskytnutie dotácie (ďalej len „žiadosť“) sa predkladá na predpísanom tlačive, ktoré je prílohou č. 1 tohto VZN. Žiadosť musí obsahovať najmä:</w:t>
      </w:r>
    </w:p>
    <w:p w14:paraId="3EE0FB38" w14:textId="4B1ECE75" w:rsidR="009E297B" w:rsidRPr="00E40CE2" w:rsidRDefault="006249A6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a) 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>presnú identifikáciu žiadateľa:</w:t>
      </w:r>
    </w:p>
    <w:p w14:paraId="58125AA3" w14:textId="7B79EBF1" w:rsidR="009E297B" w:rsidRPr="00E40CE2" w:rsidRDefault="009E297B" w:rsidP="00C31072">
      <w:pPr>
        <w:shd w:val="clear" w:color="auto" w:fill="F8F8F8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- u fyzických osôb – podnikateľov – meno, priezvisko a adresu trvalého bydliska, číslo občianskeho preukazu, </w:t>
      </w:r>
      <w:r w:rsidR="00120170" w:rsidRPr="00E40CE2">
        <w:rPr>
          <w:rFonts w:ascii="Arial" w:eastAsia="Times New Roman" w:hAnsi="Arial" w:cs="Arial"/>
          <w:sz w:val="20"/>
          <w:szCs w:val="20"/>
          <w:lang w:eastAsia="sk-SK"/>
        </w:rPr>
        <w:t>dátum narodenia</w:t>
      </w:r>
      <w:r w:rsidR="005A6BBD" w:rsidRPr="00E40CE2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32C05B7" w14:textId="58B228D4" w:rsidR="009E297B" w:rsidRDefault="009E297B" w:rsidP="00C31072">
      <w:pPr>
        <w:shd w:val="clear" w:color="auto" w:fill="F8F8F8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- u právnických osôb – názov, označenie a sídlo organizácie</w:t>
      </w:r>
      <w:r w:rsidR="008A74E2" w:rsidRPr="00E40CE2">
        <w:rPr>
          <w:rFonts w:ascii="Arial" w:eastAsia="Times New Roman" w:hAnsi="Arial" w:cs="Arial"/>
          <w:sz w:val="20"/>
          <w:szCs w:val="20"/>
          <w:lang w:eastAsia="sk-SK"/>
        </w:rPr>
        <w:t>, identifikáci</w:t>
      </w:r>
      <w:r w:rsidR="005A6BBD" w:rsidRPr="00E40CE2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8A74E2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štatutárneho orgánu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v súlade s označením v príslušnom registri (napr. obchodný register, živnostenský register, register vedený krajským úradom, MV SR a pod.);</w:t>
      </w:r>
    </w:p>
    <w:p w14:paraId="5AE429E6" w14:textId="61B18750" w:rsidR="009E297B" w:rsidRPr="00E40CE2" w:rsidRDefault="009E297B" w:rsidP="00C31072">
      <w:pPr>
        <w:shd w:val="clear" w:color="auto" w:fill="F8F8F8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lastRenderedPageBreak/>
        <w:t>b) bankové spojenie a číslo účtu žiadateľa,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br/>
        <w:t>c) predmet žiadosti – podrobné uvedenie účelu, na ktorý žiadateľ žiada poskytnúť finančné prostriedky:</w:t>
      </w:r>
    </w:p>
    <w:p w14:paraId="7E285662" w14:textId="3DE6FAC7" w:rsidR="009E297B" w:rsidRPr="00E40CE2" w:rsidRDefault="009E297B" w:rsidP="00C31072">
      <w:pPr>
        <w:shd w:val="clear" w:color="auto" w:fill="F8F8F8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- pri žiadosti o dotáciu na konkrétn</w:t>
      </w:r>
      <w:r w:rsidR="00A03D41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8A74E2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akciu</w:t>
      </w:r>
      <w:r w:rsidR="008A74E2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− stručná charakteristika akcie a rozpočet výdavkov akcie (rozpis predpokladaných výdavkov a príjmov) a pod.,</w:t>
      </w:r>
    </w:p>
    <w:p w14:paraId="6C86FB24" w14:textId="77777777" w:rsidR="009E297B" w:rsidRPr="00E40CE2" w:rsidRDefault="009E297B" w:rsidP="00C31072">
      <w:pPr>
        <w:shd w:val="clear" w:color="auto" w:fill="F8F8F8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- pri žiadosti o dotáciu na projekt − názov a autor projektu, charakteristika projektu, projektový rozpočet a pod.,</w:t>
      </w:r>
    </w:p>
    <w:p w14:paraId="115D7291" w14:textId="744EE3CF" w:rsidR="009E297B" w:rsidRPr="00E40CE2" w:rsidRDefault="009E297B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d) miesto a čas realizácie </w:t>
      </w:r>
      <w:r w:rsidR="00A03D41">
        <w:rPr>
          <w:rFonts w:ascii="Arial" w:eastAsia="Times New Roman" w:hAnsi="Arial" w:cs="Arial"/>
          <w:sz w:val="20"/>
          <w:szCs w:val="20"/>
          <w:lang w:eastAsia="sk-SK"/>
        </w:rPr>
        <w:t>konkrétnej akcie alebo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projektu,</w:t>
      </w:r>
    </w:p>
    <w:p w14:paraId="4900DA19" w14:textId="77777777" w:rsidR="009E297B" w:rsidRPr="00E40CE2" w:rsidRDefault="009E297B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e) výšku požadovanej dotácie,</w:t>
      </w:r>
    </w:p>
    <w:p w14:paraId="40BBDE7A" w14:textId="36B39D15" w:rsidR="009E297B" w:rsidRPr="00E40CE2" w:rsidRDefault="009E297B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f) predpokladané náklady na </w:t>
      </w:r>
      <w:r w:rsidR="008A74E2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realizáciu projektu,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splnenie konkrétnej úlohy, na uskutočnenie podujatia</w:t>
      </w:r>
      <w:r w:rsidR="008A74E2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akcie</w:t>
      </w:r>
      <w:r w:rsidR="00A03D41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52CFA8" w14:textId="5075C616" w:rsidR="009E297B" w:rsidRPr="00E40CE2" w:rsidRDefault="009E297B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g) formu účasti alebo propagácie obce na konkrétnej akcii alebo podujatí,</w:t>
      </w:r>
    </w:p>
    <w:p w14:paraId="3DF511A2" w14:textId="3586EC75" w:rsidR="009E297B" w:rsidRDefault="009E297B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h) u právnickej osoby – meno, priezvisko a titul štatutárneho zástupcu žiadateľa, podpis</w:t>
      </w:r>
      <w:r w:rsidR="00120170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žiadateľa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, u fyzickej osoby podpis </w:t>
      </w:r>
      <w:r w:rsidR="00120170" w:rsidRPr="00E40CE2">
        <w:rPr>
          <w:rFonts w:ascii="Arial" w:eastAsia="Times New Roman" w:hAnsi="Arial" w:cs="Arial"/>
          <w:sz w:val="20"/>
          <w:szCs w:val="20"/>
          <w:lang w:eastAsia="sk-SK"/>
        </w:rPr>
        <w:t>žiadateľa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5405B3D1" w14:textId="77777777" w:rsidR="00C31072" w:rsidRPr="00E40CE2" w:rsidRDefault="00C31072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DB25721" w14:textId="77777777" w:rsidR="009E297B" w:rsidRPr="00E40CE2" w:rsidRDefault="009E297B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2. K žiadosti musí žiadateľ priložiť:</w:t>
      </w:r>
    </w:p>
    <w:p w14:paraId="6058D071" w14:textId="77777777" w:rsidR="009E297B" w:rsidRPr="00E40CE2" w:rsidRDefault="009E297B" w:rsidP="00C31072">
      <w:pPr>
        <w:numPr>
          <w:ilvl w:val="0"/>
          <w:numId w:val="10"/>
        </w:numPr>
        <w:shd w:val="clear" w:color="auto" w:fill="F8F8F8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písomné vyhlásenie žiadateľa o vyrovnaní všetkých daňových a odvodových povinností (daňový úrad, poisťovne) alebo potvrdenie príslušných orgánov o vyrovnaní všetkých daňových a odvodových povinností (daňový úrad, poisťovne) nie staršie ako tri mesiace,</w:t>
      </w:r>
    </w:p>
    <w:p w14:paraId="4A415DE9" w14:textId="77777777" w:rsidR="009E297B" w:rsidRPr="00E40CE2" w:rsidRDefault="009E297B" w:rsidP="00C31072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písomné vyhlásenie žiadateľa, že nemá voči obci a jej zriadeným a založeným organizáciám žiadne záväzky,</w:t>
      </w:r>
    </w:p>
    <w:p w14:paraId="48BC8BD6" w14:textId="436899C1" w:rsidR="009E297B" w:rsidRPr="00E40CE2" w:rsidRDefault="009E297B" w:rsidP="00C31072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písomné vyhlásenie žiadateľa, že nie je v konkurze,</w:t>
      </w:r>
      <w:r w:rsidR="00A03D41">
        <w:rPr>
          <w:rFonts w:ascii="Arial" w:eastAsia="Times New Roman" w:hAnsi="Arial" w:cs="Arial"/>
          <w:sz w:val="20"/>
          <w:szCs w:val="20"/>
          <w:lang w:eastAsia="sk-SK"/>
        </w:rPr>
        <w:t xml:space="preserve"> v úpadku alebo v likvidácii,</w:t>
      </w:r>
    </w:p>
    <w:p w14:paraId="27CB15A4" w14:textId="77777777" w:rsidR="009E297B" w:rsidRPr="00E40CE2" w:rsidRDefault="00237902" w:rsidP="00C31072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písomné vyhlásenie žiadateľa o jeho bezúhonnosti a v prípade právnickej osoby písomné vyhlásenie o bezúhonnosti s konkretizáciou, že  nemá právoplatne uložený trest zákazu prijímať dotácie alebo subvencie alebo trest zákazu prijímať pomoc a podporu poskytovanú z fondov Európskej únie.</w:t>
      </w:r>
    </w:p>
    <w:p w14:paraId="3509FA90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6</w:t>
      </w:r>
    </w:p>
    <w:p w14:paraId="5ADE32D0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Postup pri podávaní žiadostí</w:t>
      </w:r>
    </w:p>
    <w:p w14:paraId="195040DD" w14:textId="77777777" w:rsidR="009E297B" w:rsidRPr="00C3107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1. Obec zverejní obvyklým spôsobom (úradná tabuľa, webové sídlo) možnosť získania dotácie z </w:t>
      </w:r>
      <w:r w:rsidRPr="00C31072">
        <w:rPr>
          <w:rFonts w:ascii="Arial" w:eastAsia="Times New Roman" w:hAnsi="Arial" w:cs="Arial"/>
          <w:sz w:val="20"/>
          <w:szCs w:val="20"/>
          <w:lang w:eastAsia="sk-SK"/>
        </w:rPr>
        <w:t>rozpočtu obce pre príslušný kalendárny rok.</w:t>
      </w:r>
    </w:p>
    <w:p w14:paraId="36D515F5" w14:textId="26976625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2. Žiadosti sa podávajú obci prostredníctvom podateľne obecného úradu (ďalej len „úrad“) alebo poštou v termíne do</w:t>
      </w:r>
      <w:r w:rsidR="00B72ECE">
        <w:rPr>
          <w:rFonts w:ascii="Arial" w:eastAsia="Times New Roman" w:hAnsi="Arial" w:cs="Arial"/>
          <w:sz w:val="20"/>
          <w:szCs w:val="20"/>
          <w:lang w:eastAsia="sk-SK"/>
        </w:rPr>
        <w:t xml:space="preserve"> 30.9.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príslušného kalendárneho roka; rozhodujúcim je dátum uvedený na odtlačku pečiatky podateľne úradu alebo pošty.</w:t>
      </w:r>
    </w:p>
    <w:p w14:paraId="27B83045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3. Žiadosti doručené po stanovenom termíne nebudú zaradené do procesu posudzovania, o čom zamestnanec obce písomne informuje žiadateľa a zároveň túto skutočnosť oznámi písomne príslušnej komisii zastupiteľstva.</w:t>
      </w:r>
    </w:p>
    <w:p w14:paraId="595945EF" w14:textId="7D6327BF" w:rsidR="001A3EC7" w:rsidRPr="00E40CE2" w:rsidRDefault="00B72ECE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. Zamestnanci obce </w:t>
      </w:r>
      <w:r w:rsidR="001C231F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základnou 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finančnou kontrolou overia úplnosť a komplexnosť predložených žiadostí a overia, či žiadateľ spĺňa všetky podmienky na poskytnutie dotácie z rozpočtu obce. </w:t>
      </w:r>
    </w:p>
    <w:p w14:paraId="60209FDB" w14:textId="63FA11C6" w:rsidR="009E297B" w:rsidRPr="00E40CE2" w:rsidRDefault="00B72ECE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5</w:t>
      </w:r>
      <w:r w:rsidR="001A3EC7" w:rsidRPr="00E40CE2">
        <w:rPr>
          <w:rFonts w:ascii="Arial" w:eastAsia="Times New Roman" w:hAnsi="Arial" w:cs="Arial"/>
          <w:sz w:val="20"/>
          <w:szCs w:val="20"/>
          <w:lang w:eastAsia="sk-SK"/>
        </w:rPr>
        <w:t>. Ž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>iadateľ</w:t>
      </w:r>
      <w:r w:rsidR="001A3EC7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, ktorý 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nesplní podmienky na poskytnutie dotácie, </w:t>
      </w:r>
      <w:r w:rsidR="001A3EC7" w:rsidRPr="00E40CE2">
        <w:rPr>
          <w:rFonts w:ascii="Arial" w:eastAsia="Times New Roman" w:hAnsi="Arial" w:cs="Arial"/>
          <w:sz w:val="20"/>
          <w:szCs w:val="20"/>
          <w:lang w:eastAsia="sk-SK"/>
        </w:rPr>
        <w:t>bude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vyradený z procesu posudzovania. O tejto skutočnosti zodpovedný zamestnanec obce informuje </w:t>
      </w:r>
      <w:r w:rsidR="00120170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žiadateľa a 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>príslušnú komisiu zastupiteľstva.</w:t>
      </w:r>
    </w:p>
    <w:p w14:paraId="3BDFADEB" w14:textId="77777777" w:rsidR="006249A6" w:rsidRDefault="006249A6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737C608F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7</w:t>
      </w:r>
    </w:p>
    <w:p w14:paraId="05913D4C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Prerokovanie žiadostí a spracovanie návrhov na poskytnutie dotácie</w:t>
      </w:r>
    </w:p>
    <w:p w14:paraId="2FE93D17" w14:textId="5CAF07A8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1. </w:t>
      </w:r>
      <w:r w:rsidR="006249A6">
        <w:rPr>
          <w:rFonts w:ascii="Arial" w:eastAsia="Times New Roman" w:hAnsi="Arial" w:cs="Arial"/>
          <w:sz w:val="20"/>
          <w:szCs w:val="20"/>
          <w:lang w:eastAsia="sk-SK"/>
        </w:rPr>
        <w:t>Za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mestnanec obce bezodkladne postúpi žiadosti príslušnému orgánu, ktorý ich posudzuje</w:t>
      </w:r>
      <w:r w:rsidR="00F44ABC" w:rsidRPr="00E40CE2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a dáva odporúčacie stanovisko orgánu, ktorý má kompetencie rozhodnúť o poskytnutí dotácie.</w:t>
      </w:r>
    </w:p>
    <w:p w14:paraId="21D962D7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2. Orgánom, ktorý posudzuje žiadosti a dáva odporúčacie stanovisko orgánu, ktorý rozhoduje a schvaľuje poskytnutie dotácie, sú príslušné komisie zastupiteľstva.</w:t>
      </w:r>
    </w:p>
    <w:p w14:paraId="2BB19086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3. Komisia zastupiteľstva posúdi žiadosť na základe ňou stanovených transparentných a zverejnených kritérií.</w:t>
      </w:r>
    </w:p>
    <w:p w14:paraId="560223EB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4. Komisia zastupiteľstva vydá ku každej žiadosti stanovisko o odporučení alebo neodporučení schváliť poskytnutie dotácie.</w:t>
      </w:r>
    </w:p>
    <w:p w14:paraId="0F1FF647" w14:textId="79D03070" w:rsidR="006249A6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5. Komisia zastupiteľstva v termíne do </w:t>
      </w:r>
      <w:r w:rsidR="00BB77BE">
        <w:rPr>
          <w:rFonts w:ascii="Arial" w:eastAsia="Times New Roman" w:hAnsi="Arial" w:cs="Arial"/>
          <w:sz w:val="20"/>
          <w:szCs w:val="20"/>
          <w:lang w:eastAsia="sk-SK"/>
        </w:rPr>
        <w:t>7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kalendárnych dní predloží zamestnancovi obce zápisnicu podpísanú predsedom komisie, v ktorej bude návrh na rozdelenie dotácií na príslušný rok, a to s určením účelu poskytnutia dotácie a výšky dotácie.</w:t>
      </w:r>
    </w:p>
    <w:p w14:paraId="42DF3EE2" w14:textId="77777777" w:rsidR="00C31072" w:rsidRPr="00C31072" w:rsidRDefault="00C31072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855FD1D" w14:textId="77777777" w:rsidR="009E297B" w:rsidRPr="00C3107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C3107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8</w:t>
      </w:r>
    </w:p>
    <w:p w14:paraId="75DC2436" w14:textId="53E3E015" w:rsidR="009E297B" w:rsidRPr="00E40CE2" w:rsidRDefault="0047454E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Schvaľovanie </w:t>
      </w:r>
      <w:r w:rsidR="009E297B"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dotácií</w:t>
      </w:r>
    </w:p>
    <w:p w14:paraId="1966344A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1. Overené a posúdené žiadosti predkladá zamestnanec obce spolu so stanoviskom príslušnej komisie podľa § 7 tohto VZN orgánu oprávnenému rozhodnúť o poskytnutí dotácie.</w:t>
      </w:r>
    </w:p>
    <w:p w14:paraId="615B5A4A" w14:textId="77777777" w:rsidR="00105CB5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2. O poskytnutí dotácie pre </w:t>
      </w:r>
      <w:r w:rsidR="001A3EC7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konkrétneho žiadateľa  na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konkrétn</w:t>
      </w:r>
      <w:r w:rsidR="00105CB5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47454E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akciu, úlohu alebo účel použitia rozhoduje zastupiteľstvo na základe odporučení jednotlivých komisií </w:t>
      </w:r>
      <w:r w:rsidR="00105CB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39E33F89" w14:textId="20C5E50C" w:rsidR="009E297B" w:rsidRPr="00E40CE2" w:rsidRDefault="00105CB5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3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. V prípade neschválenia žiadosti oznámi túto skutočnosť zamestnanec obce žiadateľovi do </w:t>
      </w:r>
      <w:r>
        <w:rPr>
          <w:rFonts w:ascii="Arial" w:eastAsia="Times New Roman" w:hAnsi="Arial" w:cs="Arial"/>
          <w:sz w:val="20"/>
          <w:szCs w:val="20"/>
          <w:lang w:eastAsia="sk-SK"/>
        </w:rPr>
        <w:t>14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kalendárnych dní od prerokovania žiadosti v zastupiteľstve.</w:t>
      </w:r>
    </w:p>
    <w:p w14:paraId="5837B677" w14:textId="77777777" w:rsidR="006249A6" w:rsidRDefault="006249A6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5E094EF2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9</w:t>
      </w:r>
    </w:p>
    <w:p w14:paraId="30B510CC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Postup pri poskytnutí dotácie</w:t>
      </w:r>
    </w:p>
    <w:p w14:paraId="2D5229AB" w14:textId="173067CE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1. Do </w:t>
      </w:r>
      <w:r w:rsidR="009D1CFF">
        <w:rPr>
          <w:rFonts w:ascii="Arial" w:eastAsia="Times New Roman" w:hAnsi="Arial" w:cs="Arial"/>
          <w:sz w:val="20"/>
          <w:szCs w:val="20"/>
          <w:lang w:eastAsia="sk-SK"/>
        </w:rPr>
        <w:t xml:space="preserve">30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kalendárnych dní odo dňa schválenia dotácie spracujú zamestnanci obce písomnú zmluvu o poskytnutí dotácie (ďalej len „zmluva“) medzi obcou a žiadateľom, ktorému bola schválená dotácia, a predložia ju na podpis starostovi obce.</w:t>
      </w:r>
    </w:p>
    <w:p w14:paraId="6A563280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3. Zamestnanci obce po podpísaní zmluvy oboma zmluvnými stranami zodpovedajú za jej zverejnenie, plnenie, kontrolu a vyhodnotenie zmluvných dojednaní až do ukončenia zmluvného vzťahu.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04014E" w14:paraId="6A24547E" w14:textId="77777777" w:rsidTr="009D1CFF">
        <w:trPr>
          <w:trHeight w:val="857"/>
        </w:trPr>
        <w:tc>
          <w:tcPr>
            <w:tcW w:w="9258" w:type="dxa"/>
          </w:tcPr>
          <w:p w14:paraId="528597FB" w14:textId="1582557C" w:rsidR="0004014E" w:rsidRPr="009D1CFF" w:rsidRDefault="0004014E" w:rsidP="00C31072">
            <w:pPr>
              <w:shd w:val="clear" w:color="auto" w:fill="F8F8F8"/>
              <w:spacing w:before="144" w:after="144"/>
              <w:ind w:right="-4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E2">
              <w:t xml:space="preserve">4. </w:t>
            </w:r>
            <w:r w:rsidRPr="00E40CE2">
              <w:rPr>
                <w:rFonts w:ascii="Arial" w:hAnsi="Arial" w:cs="Arial"/>
                <w:sz w:val="20"/>
                <w:szCs w:val="20"/>
              </w:rPr>
              <w:t>P</w:t>
            </w: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 podpísaní zmluvy oboma zmluvnými stranami zamestnanci obce zabezpečia prevod finančných prostriedkov na účet prijímateľa dotácie</w:t>
            </w:r>
            <w:r w:rsidRPr="00E40CE2">
              <w:rPr>
                <w:rFonts w:ascii="Arial" w:hAnsi="Arial" w:cs="Arial"/>
                <w:sz w:val="20"/>
                <w:szCs w:val="20"/>
              </w:rPr>
              <w:t xml:space="preserve"> v termíne stanovenom v zmluve.</w:t>
            </w:r>
          </w:p>
        </w:tc>
      </w:tr>
    </w:tbl>
    <w:p w14:paraId="753F905F" w14:textId="0CAD31DE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1</w:t>
      </w:r>
      <w:r w:rsidR="00867CE0"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0</w:t>
      </w:r>
    </w:p>
    <w:p w14:paraId="22928E37" w14:textId="4328918E" w:rsidR="009E297B" w:rsidRPr="00E40CE2" w:rsidRDefault="00867CE0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Použitie </w:t>
      </w:r>
      <w:r w:rsidR="009E297B"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dotácie</w:t>
      </w:r>
    </w:p>
    <w:p w14:paraId="6B6697A3" w14:textId="03A6536F" w:rsidR="009E297B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1. Prijímateľ dotácie je povinný použiť poskytnutú dotáciu do </w:t>
      </w:r>
      <w:r w:rsidR="009D1CFF">
        <w:rPr>
          <w:rFonts w:ascii="Arial" w:eastAsia="Times New Roman" w:hAnsi="Arial" w:cs="Arial"/>
          <w:sz w:val="20"/>
          <w:szCs w:val="20"/>
          <w:lang w:eastAsia="sk-SK"/>
        </w:rPr>
        <w:t>15.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12</w:t>
      </w:r>
      <w:r w:rsidR="009D1CFF">
        <w:rPr>
          <w:rFonts w:ascii="Arial" w:eastAsia="Times New Roman" w:hAnsi="Arial" w:cs="Arial"/>
          <w:sz w:val="20"/>
          <w:szCs w:val="20"/>
          <w:lang w:eastAsia="sk-SK"/>
        </w:rPr>
        <w:t xml:space="preserve">. príslušného rozpočtového roka; do tohto termínu je povinný vykonať aj zúčtovanie dotácie. </w:t>
      </w:r>
    </w:p>
    <w:p w14:paraId="57E24A62" w14:textId="02D91394" w:rsidR="0047454E" w:rsidRPr="00E40CE2" w:rsidRDefault="009D1CFF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  <w:r w:rsidR="006C024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Prijímateľ dotácie môže požiadať o prípadnú zmenu účelu použitia dotácie, ale musí tak urobiť </w:t>
      </w:r>
      <w:r w:rsidR="0098395E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písomne ešte pred realizáciou zmeny. </w:t>
      </w:r>
    </w:p>
    <w:p w14:paraId="3A4355D0" w14:textId="6782FCCB" w:rsidR="006C024B" w:rsidRPr="00E40CE2" w:rsidRDefault="009D1CFF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</w:rPr>
        <w:t>3</w:t>
      </w:r>
      <w:r w:rsidR="0047454E" w:rsidRPr="00E40CE2">
        <w:rPr>
          <w:rFonts w:ascii="Arial" w:hAnsi="Arial" w:cs="Arial"/>
          <w:sz w:val="20"/>
          <w:szCs w:val="20"/>
        </w:rPr>
        <w:t xml:space="preserve">. Príslušný orgán obce, ktorý </w:t>
      </w:r>
      <w:r w:rsidR="0047454E" w:rsidRPr="00E40CE2">
        <w:rPr>
          <w:rFonts w:ascii="Arial" w:eastAsia="Times New Roman" w:hAnsi="Arial" w:cs="Arial"/>
          <w:sz w:val="20"/>
          <w:szCs w:val="20"/>
          <w:lang w:eastAsia="sk-SK"/>
        </w:rPr>
        <w:t>rozhodoval o poskytnutí dotácie</w:t>
      </w:r>
      <w:r w:rsidR="0047454E" w:rsidRPr="00E40CE2">
        <w:rPr>
          <w:rFonts w:ascii="Arial" w:hAnsi="Arial" w:cs="Arial"/>
          <w:sz w:val="20"/>
          <w:szCs w:val="20"/>
        </w:rPr>
        <w:t xml:space="preserve">,  môže na základe odôvodnenej písomnej žiadosti povoliť </w:t>
      </w:r>
      <w:r w:rsidR="0047454E" w:rsidRPr="00E40CE2">
        <w:rPr>
          <w:rFonts w:ascii="Arial" w:eastAsia="Times New Roman" w:hAnsi="Arial" w:cs="Arial"/>
          <w:sz w:val="20"/>
          <w:szCs w:val="20"/>
          <w:lang w:eastAsia="sk-SK"/>
        </w:rPr>
        <w:t>zmenu účelu použitia dotácie</w:t>
      </w:r>
      <w:r w:rsidR="0047454E" w:rsidRPr="00E40CE2">
        <w:rPr>
          <w:rFonts w:ascii="Arial" w:hAnsi="Arial" w:cs="Arial"/>
          <w:sz w:val="20"/>
          <w:szCs w:val="20"/>
        </w:rPr>
        <w:t xml:space="preserve">. Žiadosť o zmenu použitia dotácie musí byť doručená tak, aby bolo možné o nej rozhodnúť pred dátumom realizácie zmeny. </w:t>
      </w:r>
    </w:p>
    <w:p w14:paraId="4CB6A44D" w14:textId="4FD2466A" w:rsidR="00867CE0" w:rsidRPr="00E40CE2" w:rsidRDefault="009D1CFF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="00867CE0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sk-SK"/>
        </w:rPr>
        <w:t>Všetky zmeny</w:t>
      </w:r>
      <w:r w:rsidR="0098395E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C911CA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musia </w:t>
      </w:r>
      <w:r w:rsidR="00867CE0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byť </w:t>
      </w:r>
      <w:r w:rsidR="0098395E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vykonané dodatkom </w:t>
      </w:r>
      <w:r w:rsidR="00867CE0" w:rsidRPr="00E40CE2">
        <w:rPr>
          <w:rFonts w:ascii="Arial" w:eastAsia="Times New Roman" w:hAnsi="Arial" w:cs="Arial"/>
          <w:sz w:val="20"/>
          <w:szCs w:val="20"/>
          <w:lang w:eastAsia="sk-SK"/>
        </w:rPr>
        <w:t>k uzatvorenej zmluve.</w:t>
      </w:r>
    </w:p>
    <w:p w14:paraId="766646CA" w14:textId="77777777" w:rsidR="00867CE0" w:rsidRPr="00E40CE2" w:rsidRDefault="00867CE0" w:rsidP="009E297B">
      <w:pPr>
        <w:shd w:val="clear" w:color="auto" w:fill="F8F8F8"/>
        <w:spacing w:before="144" w:after="144" w:line="240" w:lineRule="auto"/>
      </w:pPr>
    </w:p>
    <w:p w14:paraId="74A70782" w14:textId="77777777" w:rsidR="00867CE0" w:rsidRPr="00E40CE2" w:rsidRDefault="00867CE0" w:rsidP="00867CE0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11</w:t>
      </w:r>
    </w:p>
    <w:p w14:paraId="097C4A3C" w14:textId="00388304" w:rsidR="00C31072" w:rsidRPr="00C31072" w:rsidRDefault="00867CE0" w:rsidP="00C31072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Vyúčtovanie dotácie</w:t>
      </w:r>
    </w:p>
    <w:p w14:paraId="1BAE7515" w14:textId="77777777" w:rsidR="00867CE0" w:rsidRPr="00E40CE2" w:rsidRDefault="00867CE0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1. 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Prijímateľ dotácie je povinný predložiť vyúčtovanie poskytnutej dotácie v termíne stanovenom v zmluve. </w:t>
      </w:r>
    </w:p>
    <w:p w14:paraId="24EB83B4" w14:textId="4F3E4AC3" w:rsidR="009E297B" w:rsidRPr="00E40CE2" w:rsidRDefault="00B71D95" w:rsidP="00C3107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>. Vyúčtovanie dotácie musí obsahovať:</w:t>
      </w:r>
    </w:p>
    <w:p w14:paraId="7A285C97" w14:textId="3E9EE48B" w:rsidR="009E297B" w:rsidRPr="00E40CE2" w:rsidRDefault="009E297B" w:rsidP="00C31072">
      <w:pPr>
        <w:numPr>
          <w:ilvl w:val="0"/>
          <w:numId w:val="13"/>
        </w:numPr>
        <w:shd w:val="clear" w:color="auto" w:fill="F8F8F8"/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dokumentáciu, ktorou </w:t>
      </w:r>
      <w:r w:rsidR="006C024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prijímateľ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preukázateľným spôsobom doloží (napr. fotografie, text v tlači, materiáloch a pod.), že </w:t>
      </w:r>
      <w:r w:rsidR="006C024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podujatie,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aktivita, akcia, úloha alebo projekt boli financované z rozpočtu obce, resp. s jej </w:t>
      </w:r>
      <w:r w:rsidR="006C024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dotáciou uvedenou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v presnej sume,</w:t>
      </w:r>
    </w:p>
    <w:p w14:paraId="797502A4" w14:textId="485B48BC" w:rsidR="009E297B" w:rsidRPr="00E40CE2" w:rsidRDefault="009E297B" w:rsidP="00C31072">
      <w:pPr>
        <w:numPr>
          <w:ilvl w:val="0"/>
          <w:numId w:val="13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kópie všetkých účtovných dokladov (faktúry, príjmové a výdavkové pokladničné doklady, bankové výpisy, zmluvy, prezenčné listiny, dodacie listy a iné), ktoré preukázateľne, kompletne a správne vydokladujú použitie dotácie na schválený účel (podujatie,</w:t>
      </w:r>
      <w:r w:rsidR="002D53D0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6C024B" w:rsidRPr="00E40CE2">
        <w:rPr>
          <w:rFonts w:ascii="Arial" w:eastAsia="Times New Roman" w:hAnsi="Arial" w:cs="Arial"/>
          <w:sz w:val="20"/>
          <w:szCs w:val="20"/>
          <w:lang w:eastAsia="sk-SK"/>
        </w:rPr>
        <w:t>aktivitu,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akciu, úlohu</w:t>
      </w:r>
      <w:r w:rsidR="006949BD">
        <w:rPr>
          <w:rFonts w:ascii="Arial" w:eastAsia="Times New Roman" w:hAnsi="Arial" w:cs="Arial"/>
          <w:sz w:val="20"/>
          <w:szCs w:val="20"/>
          <w:lang w:eastAsia="sk-SK"/>
        </w:rPr>
        <w:t>)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v zmysle uzatvorenej zmluvy,</w:t>
      </w:r>
    </w:p>
    <w:p w14:paraId="18F33C1A" w14:textId="77777777" w:rsidR="009E297B" w:rsidRPr="00E40CE2" w:rsidRDefault="009E297B" w:rsidP="00C31072">
      <w:pPr>
        <w:numPr>
          <w:ilvl w:val="0"/>
          <w:numId w:val="13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lastRenderedPageBreak/>
        <w:t>tabuľku vyúčtovania dotácie, v ktorej uvedie číslo dokladu, druh, sumu a dátum úhrady výdavku podľa prílohy č. 2 tohto VZN.</w:t>
      </w:r>
    </w:p>
    <w:p w14:paraId="27480C1A" w14:textId="7158328A" w:rsidR="009E297B" w:rsidRPr="00E40CE2" w:rsidRDefault="006949BD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3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>. Prijímateľ dotácie je povinný vrátiť poskytnutú dotáciu alebo jej časť bezodkladne, resp. v termíne určenom v zmluve, a to v</w:t>
      </w:r>
      <w:r w:rsidR="006C024B" w:rsidRPr="00E40CE2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>prípad</w:t>
      </w:r>
      <w:r w:rsidR="006C024B" w:rsidRPr="00E40CE2">
        <w:rPr>
          <w:rFonts w:ascii="Arial" w:eastAsia="Times New Roman" w:hAnsi="Arial" w:cs="Arial"/>
          <w:sz w:val="20"/>
          <w:szCs w:val="20"/>
          <w:lang w:eastAsia="sk-SK"/>
        </w:rPr>
        <w:t>e  nevyčerpania dotácie alebo jej časti v príslušnom rozpočtovom roku</w:t>
      </w:r>
      <w:r w:rsidR="00ED1748" w:rsidRPr="00E40CE2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3288C8E5" w14:textId="5F02B09C" w:rsidR="009E297B" w:rsidRPr="00E40CE2" w:rsidRDefault="006949BD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. Avízo o vrátení </w:t>
      </w:r>
      <w:r w:rsidR="006C024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finančných 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>prostriedkov prijímateľ dotácie písomne, resp. elektronickou poštou zašle zamestnancovi obce.</w:t>
      </w:r>
    </w:p>
    <w:p w14:paraId="36476F4D" w14:textId="77777777" w:rsidR="006249A6" w:rsidRDefault="006249A6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448FD6E4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12</w:t>
      </w:r>
    </w:p>
    <w:p w14:paraId="5D33B4EB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Sankcie za porušenie finančnej disciplíny</w:t>
      </w:r>
    </w:p>
    <w:p w14:paraId="23B0737D" w14:textId="77777777" w:rsidR="009E297B" w:rsidRPr="00E40CE2" w:rsidRDefault="009E297B" w:rsidP="003C4384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Ak prijímateľ dotácie nedodrží podmienky poskytnutia dotácie, ako aj povinnosti vyplývajúce zo všeobecne záväzných predpisov, VZN a zo zmluvy, toto konanie sa považuje za porušenie finančnej disciplíny a obec uplatní sankcie za porušenie finančnej disciplíny podľa § 31 zákona č. 523/2004 Z. z. o rozpočtových pravidlách verejnej správy.</w:t>
      </w:r>
    </w:p>
    <w:p w14:paraId="6BDEED17" w14:textId="77777777" w:rsidR="003C4384" w:rsidRDefault="003C4384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434B4D43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ŠTVRTÁ ČASŤ</w:t>
      </w:r>
    </w:p>
    <w:p w14:paraId="3ADFEECA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13</w:t>
      </w:r>
    </w:p>
    <w:p w14:paraId="3BD880FE" w14:textId="77777777" w:rsidR="009E297B" w:rsidRPr="00E40CE2" w:rsidRDefault="009E297B" w:rsidP="00C31072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Spoločné ustanovenia</w:t>
      </w:r>
    </w:p>
    <w:p w14:paraId="14C40279" w14:textId="5C6DB82B" w:rsidR="00C911CA" w:rsidRPr="00E40CE2" w:rsidRDefault="009E297B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1. Predkladané doklady podľa § 11 ods. 5 písm. b) tohto VZN musia byť originály alebo overené kópie. Obec uzná aj kópie týchto dokladov, ak žiadateľ v deň predloženia žiadosti alebo vyúčtovania predloží originály a kópie dokladov zamestnancovi obce, ktorý overí svojím podpisom a dátumom zhodnosť kópií s originálom.</w:t>
      </w:r>
    </w:p>
    <w:p w14:paraId="5D501D26" w14:textId="7B92B87C" w:rsidR="009E297B" w:rsidRPr="00E40CE2" w:rsidRDefault="003C4384" w:rsidP="00C31072">
      <w:pPr>
        <w:shd w:val="clear" w:color="auto" w:fill="F8F8F8"/>
        <w:spacing w:before="144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C911CA" w:rsidRPr="00E40CE2">
        <w:rPr>
          <w:rFonts w:ascii="Arial" w:eastAsia="Times New Roman" w:hAnsi="Arial" w:cs="Arial"/>
          <w:sz w:val="20"/>
          <w:szCs w:val="20"/>
          <w:lang w:eastAsia="sk-SK"/>
        </w:rPr>
        <w:t>.</w:t>
      </w:r>
      <w:r w:rsidR="009E297B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Každú zmenu u žiadateľa/prijímateľa dotácie, napr. zmenu sídla organizácie, štatutárneho orgánu, bankového účtu a pod., je žiadateľ/prijímateľ dotácie povinný bezodkladne písomne oznámiť obci. Na základe tejto zmeny obec pristúpi k uzavretiu dodatku k už uzavretej zmluve o poskytnutí dotácie.</w:t>
      </w:r>
    </w:p>
    <w:p w14:paraId="3CEE64CE" w14:textId="77777777" w:rsidR="006249A6" w:rsidRDefault="006249A6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4DD7B1B9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§ 14</w:t>
      </w:r>
    </w:p>
    <w:p w14:paraId="66C9F074" w14:textId="77777777" w:rsidR="009E297B" w:rsidRPr="00E40CE2" w:rsidRDefault="009E297B" w:rsidP="009E297B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Zrušovacie a záverečné ustanovenia</w:t>
      </w:r>
    </w:p>
    <w:p w14:paraId="6C1A81B5" w14:textId="3F491DE5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1. Na tomto VZN sa uznieslo obecné zastupiteľstvo </w:t>
      </w:r>
      <w:r w:rsidR="003C4384">
        <w:rPr>
          <w:rFonts w:ascii="Arial" w:eastAsia="Times New Roman" w:hAnsi="Arial" w:cs="Arial"/>
          <w:sz w:val="20"/>
          <w:szCs w:val="20"/>
          <w:lang w:eastAsia="sk-SK"/>
        </w:rPr>
        <w:t xml:space="preserve">obce Gáň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dňa </w:t>
      </w:r>
      <w:r w:rsidR="00D81BEC">
        <w:rPr>
          <w:rFonts w:ascii="Arial" w:eastAsia="Times New Roman" w:hAnsi="Arial" w:cs="Arial"/>
          <w:sz w:val="20"/>
          <w:szCs w:val="20"/>
          <w:lang w:eastAsia="sk-SK"/>
        </w:rPr>
        <w:t xml:space="preserve">11.12.2020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uznesením č. </w:t>
      </w:r>
      <w:r w:rsidR="00D81BEC">
        <w:rPr>
          <w:rFonts w:ascii="Arial" w:eastAsia="Times New Roman" w:hAnsi="Arial" w:cs="Arial"/>
          <w:sz w:val="20"/>
          <w:szCs w:val="20"/>
          <w:lang w:eastAsia="sk-SK"/>
        </w:rPr>
        <w:t>98/2020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FEEE85A" w14:textId="43959C56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2. Toto VZN nadobúda účinnosť dňom </w:t>
      </w:r>
      <w:r w:rsidR="003C4384">
        <w:rPr>
          <w:rFonts w:ascii="Arial" w:eastAsia="Times New Roman" w:hAnsi="Arial" w:cs="Arial"/>
          <w:sz w:val="20"/>
          <w:szCs w:val="20"/>
          <w:lang w:eastAsia="sk-SK"/>
        </w:rPr>
        <w:t>1.1.2021.</w:t>
      </w:r>
    </w:p>
    <w:p w14:paraId="1B54983E" w14:textId="05B6E598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3. Dňom účinnosti tohto VZN stráca platnosť a účinnosť VZN č. </w:t>
      </w:r>
      <w:r w:rsidR="003C4384">
        <w:rPr>
          <w:rFonts w:ascii="Arial" w:eastAsia="Times New Roman" w:hAnsi="Arial" w:cs="Arial"/>
          <w:sz w:val="20"/>
          <w:szCs w:val="20"/>
          <w:lang w:eastAsia="sk-SK"/>
        </w:rPr>
        <w:t>77/2013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o podmienkach poskytovania dotácií z rozpočtu obce </w:t>
      </w:r>
      <w:r w:rsidR="003C4384">
        <w:rPr>
          <w:rFonts w:ascii="Arial" w:eastAsia="Times New Roman" w:hAnsi="Arial" w:cs="Arial"/>
          <w:sz w:val="20"/>
          <w:szCs w:val="20"/>
          <w:lang w:eastAsia="sk-SK"/>
        </w:rPr>
        <w:t>Gáň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, na ktorom sa uznieslo zastupiteľstvo uznesením č. </w:t>
      </w:r>
      <w:r w:rsidR="003C18F8">
        <w:rPr>
          <w:rFonts w:ascii="Arial" w:eastAsia="Times New Roman" w:hAnsi="Arial" w:cs="Arial"/>
          <w:sz w:val="20"/>
          <w:szCs w:val="20"/>
          <w:lang w:eastAsia="sk-SK"/>
        </w:rPr>
        <w:t>194/2013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zo dňa </w:t>
      </w:r>
      <w:r w:rsidR="003C4384">
        <w:rPr>
          <w:rFonts w:ascii="Arial" w:eastAsia="Times New Roman" w:hAnsi="Arial" w:cs="Arial"/>
          <w:sz w:val="20"/>
          <w:szCs w:val="20"/>
          <w:lang w:eastAsia="sk-SK"/>
        </w:rPr>
        <w:t>28.2.2013</w:t>
      </w:r>
    </w:p>
    <w:p w14:paraId="1306F22B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7614A4F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14:paraId="3D0C308D" w14:textId="56AEFEB4" w:rsidR="009E297B" w:rsidRPr="00E40CE2" w:rsidRDefault="009E297B" w:rsidP="003C18F8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V </w:t>
      </w:r>
      <w:r w:rsidR="003C18F8">
        <w:rPr>
          <w:rFonts w:ascii="Arial" w:eastAsia="Times New Roman" w:hAnsi="Arial" w:cs="Arial"/>
          <w:sz w:val="20"/>
          <w:szCs w:val="20"/>
          <w:lang w:eastAsia="sk-SK"/>
        </w:rPr>
        <w:t>Gáni dňa 13.11.2020</w:t>
      </w:r>
      <w:r w:rsidR="003C18F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3C18F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3C18F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3C18F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3C18F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3C18F8">
        <w:rPr>
          <w:rFonts w:ascii="Arial" w:eastAsia="Times New Roman" w:hAnsi="Arial" w:cs="Arial"/>
          <w:sz w:val="20"/>
          <w:szCs w:val="20"/>
          <w:lang w:eastAsia="sk-SK"/>
        </w:rPr>
        <w:tab/>
        <w:t>Mgr. Denisa Ivančíková</w:t>
      </w:r>
    </w:p>
    <w:p w14:paraId="17AF61C6" w14:textId="77777777" w:rsidR="009E297B" w:rsidRPr="00E40CE2" w:rsidRDefault="009E297B" w:rsidP="003C18F8">
      <w:pPr>
        <w:shd w:val="clear" w:color="auto" w:fill="F8F8F8"/>
        <w:spacing w:before="144" w:after="144" w:line="240" w:lineRule="auto"/>
        <w:ind w:left="5664" w:firstLine="708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starosta obce</w:t>
      </w:r>
    </w:p>
    <w:p w14:paraId="3E46A685" w14:textId="77777777" w:rsidR="009E297B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14:paraId="730CA172" w14:textId="77777777" w:rsidR="00D81BEC" w:rsidRDefault="00D81BEC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69A88A7" w14:textId="77777777" w:rsidR="00D81BEC" w:rsidRDefault="00D81BEC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1793A6C" w14:textId="77777777" w:rsidR="00D81BEC" w:rsidRDefault="00D81BEC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2C30D37" w14:textId="77777777" w:rsidR="00D81BEC" w:rsidRDefault="00D81BEC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FDEB17F" w14:textId="77777777" w:rsidR="00D81BEC" w:rsidRPr="00E40CE2" w:rsidRDefault="00D81BEC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bookmarkStart w:id="0" w:name="_GoBack"/>
      <w:bookmarkEnd w:id="0"/>
    </w:p>
    <w:p w14:paraId="0C851A91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3EB5D501" w14:textId="77777777" w:rsidR="009E297B" w:rsidRPr="00E40CE2" w:rsidRDefault="009E297B" w:rsidP="00C31072">
      <w:pPr>
        <w:shd w:val="clear" w:color="auto" w:fill="F8F8F8"/>
        <w:spacing w:before="144" w:after="144" w:line="240" w:lineRule="auto"/>
        <w:ind w:left="7080" w:firstLine="708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lastRenderedPageBreak/>
        <w:t>Príloha č. 1</w:t>
      </w:r>
    </w:p>
    <w:p w14:paraId="60B96A6B" w14:textId="77777777" w:rsidR="009E297B" w:rsidRPr="00C31072" w:rsidRDefault="009E297B" w:rsidP="00C31072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  <w:r w:rsidRPr="00C31072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Žiadosť o poskytnutie dotácie</w:t>
      </w:r>
    </w:p>
    <w:p w14:paraId="5F483350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443469A8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1. </w:t>
      </w:r>
      <w:r w:rsidRPr="00E40CE2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Údaje o žiadateľovi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  <w:gridCol w:w="4908"/>
      </w:tblGrid>
      <w:tr w:rsidR="00E40CE2" w:rsidRPr="00E40CE2" w14:paraId="7D901089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9C62341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Názov (obchodné meno, u fyzickej osoby –podnikateľa – meno a priezvisko):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1434A8F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7CAF2815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AD747A4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Sídlo žiadateľa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FE41965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3F200029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6A19926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Tel. kontakt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07D39D1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50D90463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9B2FAB0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2480AF3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13A025FF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08A2A66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F895C21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46B5627C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1DE7079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DIČ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D8D7459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061F13A0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7900BF5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Právna forma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C2798D6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59E59A52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1409858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Registrácia: číslo, dátum, registračný orgán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6216326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61EBB0E5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85E1CBF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Štatutárny zástupca (meno a priezvisko)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D81A6E0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36B90B2B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9EE3302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Adresa bydliska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227AA32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71E87D8B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3EE43A4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Tel. kontakt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6A5CE4F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08D1D3C9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F253D52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E-mail štatutárneho zástupcu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2AE6E7F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755E3833" w14:textId="77777777" w:rsidTr="009E297B">
        <w:trPr>
          <w:tblCellSpacing w:w="15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4B66ABB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Bankové spojenie: číslo účtu, názov banky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529884A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14:paraId="3A9EFB02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14:paraId="00104696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2. </w:t>
      </w:r>
      <w:r w:rsidRPr="00E40CE2">
        <w:rPr>
          <w:rFonts w:ascii="Arial" w:eastAsia="Times New Roman" w:hAnsi="Arial" w:cs="Arial"/>
          <w:b/>
          <w:bCs/>
          <w:sz w:val="20"/>
          <w:szCs w:val="20"/>
          <w:u w:val="single"/>
          <w:lang w:eastAsia="sk-SK"/>
        </w:rPr>
        <w:t>Účel použitia dotácie z rozpočtu mesta</w:t>
      </w:r>
    </w:p>
    <w:tbl>
      <w:tblPr>
        <w:tblW w:w="925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0"/>
        <w:gridCol w:w="4912"/>
      </w:tblGrid>
      <w:tr w:rsidR="00E40CE2" w:rsidRPr="00E40CE2" w14:paraId="271B1FC4" w14:textId="77777777" w:rsidTr="00C31072">
        <w:trPr>
          <w:trHeight w:val="857"/>
          <w:tblCellSpacing w:w="15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7000E96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Požadovaná suma dotácie z rozpočtu obce:</w:t>
            </w:r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14:paraId="583C9489" w14:textId="020A72D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E40CE2" w:rsidRPr="00E40CE2" w14:paraId="161E2847" w14:textId="77777777" w:rsidTr="00C31072">
        <w:trPr>
          <w:trHeight w:val="1526"/>
          <w:tblCellSpacing w:w="15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69E6D6E" w14:textId="4CD77E05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16D8FCE4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Účel použitia dotácie (podrobne uviesť názov akcie, cieľ, miesto konania, autora projektu, cieľovú skupinu, predpokladaný počet návštevníkov, účinkujúcich a pod.):</w:t>
            </w:r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D6A67D5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78C7074D" w14:textId="77777777" w:rsidTr="00C31072">
        <w:trPr>
          <w:trHeight w:val="1090"/>
          <w:tblCellSpacing w:w="15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DFBF3BA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65C1E86E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Druh výdavkov, na ktoré žiadateľ použije dotáciu z rozpočtu obce:</w:t>
            </w:r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AFEB733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44B73113" w14:textId="77777777" w:rsidTr="00C31072">
        <w:trPr>
          <w:trHeight w:val="506"/>
          <w:tblCellSpacing w:w="15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67004C5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 </w:t>
            </w:r>
          </w:p>
          <w:p w14:paraId="1273AD58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Termín a miesto použitia dotácie:</w:t>
            </w:r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ACDD026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100E2F25" w14:textId="77777777" w:rsidTr="00C31072">
        <w:trPr>
          <w:trHeight w:val="642"/>
          <w:tblCellSpacing w:w="15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2E275B3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04CA3F07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Navrhovaná forma prezentácie obce vzhľadom na poskytnutú dotáciu:</w:t>
            </w:r>
          </w:p>
        </w:tc>
        <w:tc>
          <w:tcPr>
            <w:tcW w:w="4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DE0B1B4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14:paraId="0B334F60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14:paraId="4A78BA71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Vyhlasujem, že údaje uvedené v žiadosti a v priložených dokladoch, ktoré tvoria prílohu tejto žiadosti, sú úplné a pravdivé.</w:t>
      </w:r>
    </w:p>
    <w:p w14:paraId="14954D1B" w14:textId="733E4BEB" w:rsidR="009E297B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V zmysle </w:t>
      </w:r>
      <w:r w:rsidR="007745C8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zákona č.18/2018 Z. z. o ochrane osobných údajov a o zmene a doplnení niektorých zákonov 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súhlasím so spracovaním a sprístupnením osobných údajov</w:t>
      </w:r>
      <w:r w:rsidR="00EB6801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594589" w:rsidRPr="00E40CE2">
        <w:rPr>
          <w:rFonts w:ascii="Arial" w:eastAsia="Times New Roman" w:hAnsi="Arial" w:cs="Arial"/>
          <w:sz w:val="20"/>
          <w:szCs w:val="20"/>
          <w:lang w:eastAsia="sk-SK"/>
        </w:rPr>
        <w:t>s cieľom</w:t>
      </w:r>
      <w:r w:rsidR="00EB6801"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 vyhodnotenia žiadosti o poskytnutie dotácie, spracovania zmluvy o poskytnutie dotácie a vyúčtovania dotácie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23CC99A4" w14:textId="77777777" w:rsidR="003C18F8" w:rsidRDefault="003C18F8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B2EEFAF" w14:textId="77777777" w:rsidR="003C18F8" w:rsidRPr="00E40CE2" w:rsidRDefault="003C18F8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EBBC64C" w14:textId="70FFE3A1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 xml:space="preserve">Dátum ....................... </w:t>
      </w:r>
      <w:r w:rsidR="003C18F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3C18F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3C18F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3C18F8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.............................................................</w:t>
      </w:r>
    </w:p>
    <w:p w14:paraId="44B32202" w14:textId="77777777" w:rsidR="009E297B" w:rsidRPr="00E40CE2" w:rsidRDefault="009E297B" w:rsidP="003C18F8">
      <w:pPr>
        <w:shd w:val="clear" w:color="auto" w:fill="F8F8F8"/>
        <w:spacing w:before="144" w:after="144" w:line="240" w:lineRule="auto"/>
        <w:ind w:left="4248" w:firstLine="708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podpis žiadateľa</w:t>
      </w:r>
    </w:p>
    <w:p w14:paraId="272C7CBF" w14:textId="77777777" w:rsidR="009E297B" w:rsidRPr="00E40CE2" w:rsidRDefault="009E297B" w:rsidP="003C18F8">
      <w:pPr>
        <w:shd w:val="clear" w:color="auto" w:fill="F8F8F8"/>
        <w:spacing w:before="144" w:after="144" w:line="240" w:lineRule="auto"/>
        <w:ind w:left="2832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(štatutárneho orgánu alebo osoby oprávnenej konať za žiadateľa)</w:t>
      </w:r>
    </w:p>
    <w:p w14:paraId="52ADF4E0" w14:textId="77777777" w:rsidR="003C18F8" w:rsidRDefault="003C18F8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65E46098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055A93CC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7EE4A4CA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2492D59E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3019C82B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6820F52E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536AE490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46CF5602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1B236192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3762E586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680C0418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3005F253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6F2E1950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568E16FC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2414A461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46F2E71E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6F99477B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665834DD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60F0F3CD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16C5E06F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403FB773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676D884C" w14:textId="78FF4F78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sk-SK"/>
        </w:rPr>
        <w:tab/>
      </w:r>
    </w:p>
    <w:p w14:paraId="70BA72F1" w14:textId="77777777" w:rsidR="009E297B" w:rsidRPr="00E40CE2" w:rsidRDefault="009E297B" w:rsidP="00C31072">
      <w:pPr>
        <w:shd w:val="clear" w:color="auto" w:fill="F8F8F8"/>
        <w:spacing w:before="144" w:after="144" w:line="240" w:lineRule="auto"/>
        <w:ind w:left="7080" w:firstLine="708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lastRenderedPageBreak/>
        <w:t>Príloha č. 2</w:t>
      </w:r>
    </w:p>
    <w:p w14:paraId="3BD8734C" w14:textId="77777777" w:rsidR="009E297B" w:rsidRPr="00C31072" w:rsidRDefault="009E297B" w:rsidP="00C31072">
      <w:pPr>
        <w:shd w:val="clear" w:color="auto" w:fill="F8F8F8"/>
        <w:spacing w:before="144" w:after="144" w:line="240" w:lineRule="auto"/>
        <w:jc w:val="center"/>
        <w:rPr>
          <w:rFonts w:ascii="Arial" w:eastAsia="Times New Roman" w:hAnsi="Arial" w:cs="Arial"/>
          <w:sz w:val="28"/>
          <w:szCs w:val="28"/>
          <w:lang w:eastAsia="sk-SK"/>
        </w:rPr>
      </w:pPr>
      <w:r w:rsidRPr="00C31072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Zúčtovanie poskytnutej dotácie</w:t>
      </w:r>
    </w:p>
    <w:p w14:paraId="44066096" w14:textId="77777777" w:rsidR="00C31072" w:rsidRDefault="00C31072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79CC0C3D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Žiadateľ o dotáciu:</w:t>
      </w:r>
    </w:p>
    <w:p w14:paraId="23FE7400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Názov organizácie:</w:t>
      </w:r>
    </w:p>
    <w:p w14:paraId="73B4F6F1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Sídlo:</w:t>
      </w:r>
    </w:p>
    <w:p w14:paraId="00727EAE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Zastúpený:</w:t>
      </w:r>
    </w:p>
    <w:p w14:paraId="437287E4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IČO:</w:t>
      </w:r>
    </w:p>
    <w:p w14:paraId="1BD415E4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DIČ:</w:t>
      </w:r>
    </w:p>
    <w:p w14:paraId="32588586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14:paraId="09073A47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Zmluva o poskytnutí dotácie č. </w:t>
      </w:r>
      <w:r w:rsidRPr="00E40CE2">
        <w:rPr>
          <w:rFonts w:ascii="Arial" w:eastAsia="Times New Roman" w:hAnsi="Arial" w:cs="Arial"/>
          <w:sz w:val="20"/>
          <w:szCs w:val="20"/>
          <w:lang w:eastAsia="sk-SK"/>
        </w:rPr>
        <w:t>.................</w:t>
      </w: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 :</w:t>
      </w:r>
    </w:p>
    <w:p w14:paraId="75536C0A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Predmet zmluvy – účel poskytnutia a použitia dotácie:</w:t>
      </w:r>
    </w:p>
    <w:p w14:paraId="1C64A8F5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</w:t>
      </w:r>
    </w:p>
    <w:p w14:paraId="5CB27314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tbl>
      <w:tblPr>
        <w:tblW w:w="97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1497"/>
        <w:gridCol w:w="3072"/>
        <w:gridCol w:w="1322"/>
        <w:gridCol w:w="1200"/>
        <w:gridCol w:w="1212"/>
      </w:tblGrid>
      <w:tr w:rsidR="00E40CE2" w:rsidRPr="00E40CE2" w14:paraId="09E3F1A8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4F5A952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1F6D8D93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Číslo dokladu/</w:t>
            </w:r>
          </w:p>
          <w:p w14:paraId="48DD11A0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druh dokladu:</w:t>
            </w:r>
          </w:p>
          <w:p w14:paraId="63F9FD11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86E5C22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0CD1277F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Dodávateľ</w:t>
            </w:r>
          </w:p>
          <w:p w14:paraId="4EE4EDE1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F86BA2A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2EA0A68A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Dotácia – účel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421C855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7F0F5AAA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Suma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B161A48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69FAECA2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Spôsob úhrady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A54F0B2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  <w:p w14:paraId="07A2C172" w14:textId="77777777" w:rsidR="009E297B" w:rsidRPr="00E40CE2" w:rsidRDefault="009E297B" w:rsidP="009E297B">
            <w:pPr>
              <w:spacing w:before="144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Dátum úhrady</w:t>
            </w:r>
          </w:p>
        </w:tc>
      </w:tr>
      <w:tr w:rsidR="00E40CE2" w:rsidRPr="00E40CE2" w14:paraId="7F7CC24F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8BA7933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4C851B8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3F408E3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405CEDA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DDD2143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751FDA7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55EB3781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0375E50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72A0898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298677D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BC7100F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EBFEDA2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40C4621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442E672E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BBD2FB2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3DBA5B7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C714674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0A8BC57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44E142D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268A929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3956724B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3392F05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3CDAE75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4AA779A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ABB1229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5B45FC0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3CA0CB6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265548CC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46B685C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78F6557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32FA53C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5E28E1E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F72EBE4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6D07640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6BB305C0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0D681E4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041E21E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A8C6E04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865767B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77F1D28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28E6484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0E691F97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DF082DF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ED9830D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9853BA1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74D41EB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9E69136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D5DB156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0428881C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1ED9455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2606EB9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8849424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133CFE4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BBB3B1E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8D7A6D7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05C28933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1FA5358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B5C2126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87081E7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F343F41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26B6D44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E4B9C94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142D6BA6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3161C2F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243E275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15382DD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BD02264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AC42275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16AAAF6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0F80168C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D876F56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FC6FA47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F7C4CEF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EA0502D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730C902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59C128A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653C9216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FEDA73E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B35B9B6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72239D4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7117B7D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4BB65D0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43DE30F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60E70FA1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FBD3573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8B86659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53B61E9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22811F7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6462745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C5D432E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4E35180C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B4F7E1D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3A5E438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E310F56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B262BA9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265CEEE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6C066CF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E40CE2" w:rsidRPr="00E40CE2" w14:paraId="00A82F3F" w14:textId="77777777" w:rsidTr="009E297B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5E86025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EBD58D7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105EB13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B180FDE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5259AEE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EB569CA" w14:textId="77777777" w:rsidR="009E297B" w:rsidRPr="00E40CE2" w:rsidRDefault="009E297B" w:rsidP="009E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40CE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</w:tbl>
    <w:p w14:paraId="7AD3613D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Meno a priezvisko osoby zodpovednej za vyúčtovanie dotácie:</w:t>
      </w:r>
    </w:p>
    <w:p w14:paraId="1A466B68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Dátum:</w:t>
      </w:r>
    </w:p>
    <w:p w14:paraId="1A932D34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Podpis:</w:t>
      </w:r>
    </w:p>
    <w:p w14:paraId="1B39F51E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14:paraId="197D2F7B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Meno a priezvisko osoby zodpovednej za predloženie vyúčtovania dotácie:</w:t>
      </w:r>
    </w:p>
    <w:p w14:paraId="72934245" w14:textId="77777777" w:rsidR="009E297B" w:rsidRPr="00E40CE2" w:rsidRDefault="009E297B" w:rsidP="009E297B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Dátum:</w:t>
      </w:r>
    </w:p>
    <w:p w14:paraId="128E00C2" w14:textId="18379C7E" w:rsidR="009E297B" w:rsidRPr="006249A6" w:rsidRDefault="009E297B" w:rsidP="006249A6">
      <w:pPr>
        <w:shd w:val="clear" w:color="auto" w:fill="F8F8F8"/>
        <w:spacing w:before="144" w:after="144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E40CE2">
        <w:rPr>
          <w:rFonts w:ascii="Arial" w:eastAsia="Times New Roman" w:hAnsi="Arial" w:cs="Arial"/>
          <w:sz w:val="20"/>
          <w:szCs w:val="20"/>
          <w:lang w:eastAsia="sk-SK"/>
        </w:rPr>
        <w:t>Podpis:</w:t>
      </w:r>
    </w:p>
    <w:sectPr w:rsidR="009E297B" w:rsidRPr="006249A6" w:rsidSect="00410854">
      <w:pgSz w:w="11906" w:h="16838"/>
      <w:pgMar w:top="82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DF"/>
    <w:multiLevelType w:val="multilevel"/>
    <w:tmpl w:val="B0564F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2457A"/>
    <w:multiLevelType w:val="multilevel"/>
    <w:tmpl w:val="20BE9B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23BB5"/>
    <w:multiLevelType w:val="multilevel"/>
    <w:tmpl w:val="96EA2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628DE"/>
    <w:multiLevelType w:val="multilevel"/>
    <w:tmpl w:val="2E84D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33377"/>
    <w:multiLevelType w:val="multilevel"/>
    <w:tmpl w:val="26480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22210"/>
    <w:multiLevelType w:val="multilevel"/>
    <w:tmpl w:val="037ACB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05637"/>
    <w:multiLevelType w:val="multilevel"/>
    <w:tmpl w:val="7598BC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AA5B36"/>
    <w:multiLevelType w:val="multilevel"/>
    <w:tmpl w:val="F938A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4347E9"/>
    <w:multiLevelType w:val="multilevel"/>
    <w:tmpl w:val="ECC28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B0584"/>
    <w:multiLevelType w:val="multilevel"/>
    <w:tmpl w:val="7D5CD0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D43A75"/>
    <w:multiLevelType w:val="multilevel"/>
    <w:tmpl w:val="8F4E36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EF17D1"/>
    <w:multiLevelType w:val="multilevel"/>
    <w:tmpl w:val="AEEC3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5F70"/>
    <w:multiLevelType w:val="multilevel"/>
    <w:tmpl w:val="2F009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3554E6"/>
    <w:multiLevelType w:val="multilevel"/>
    <w:tmpl w:val="8C0AE4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C54BBB"/>
    <w:multiLevelType w:val="multilevel"/>
    <w:tmpl w:val="FAA055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 w:numId="12">
    <w:abstractNumId w:val="12"/>
  </w:num>
  <w:num w:numId="13">
    <w:abstractNumId w:val="9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7B"/>
    <w:rsid w:val="0004014E"/>
    <w:rsid w:val="000B27F7"/>
    <w:rsid w:val="000C238C"/>
    <w:rsid w:val="000F4233"/>
    <w:rsid w:val="00105CB5"/>
    <w:rsid w:val="00120170"/>
    <w:rsid w:val="001724BF"/>
    <w:rsid w:val="00183C26"/>
    <w:rsid w:val="001A3EC7"/>
    <w:rsid w:val="001C231F"/>
    <w:rsid w:val="001D54E7"/>
    <w:rsid w:val="001E5367"/>
    <w:rsid w:val="00237902"/>
    <w:rsid w:val="002728E9"/>
    <w:rsid w:val="002B0512"/>
    <w:rsid w:val="002B38E2"/>
    <w:rsid w:val="002D53D0"/>
    <w:rsid w:val="00322E00"/>
    <w:rsid w:val="003C18F8"/>
    <w:rsid w:val="003C4384"/>
    <w:rsid w:val="003D034C"/>
    <w:rsid w:val="003F25B6"/>
    <w:rsid w:val="004025A3"/>
    <w:rsid w:val="00404C47"/>
    <w:rsid w:val="00410854"/>
    <w:rsid w:val="0047454E"/>
    <w:rsid w:val="004D6428"/>
    <w:rsid w:val="00521E77"/>
    <w:rsid w:val="00594589"/>
    <w:rsid w:val="005A6BBD"/>
    <w:rsid w:val="005D0D43"/>
    <w:rsid w:val="006249A6"/>
    <w:rsid w:val="00626B03"/>
    <w:rsid w:val="006949BD"/>
    <w:rsid w:val="006C024B"/>
    <w:rsid w:val="006C56E8"/>
    <w:rsid w:val="006E00B3"/>
    <w:rsid w:val="00752118"/>
    <w:rsid w:val="007745C8"/>
    <w:rsid w:val="00840277"/>
    <w:rsid w:val="00867CE0"/>
    <w:rsid w:val="008851D7"/>
    <w:rsid w:val="00885254"/>
    <w:rsid w:val="008A5D7B"/>
    <w:rsid w:val="008A74E2"/>
    <w:rsid w:val="00975F17"/>
    <w:rsid w:val="0098395E"/>
    <w:rsid w:val="009C1632"/>
    <w:rsid w:val="009D1CFF"/>
    <w:rsid w:val="009E297B"/>
    <w:rsid w:val="00A03D41"/>
    <w:rsid w:val="00A65126"/>
    <w:rsid w:val="00B71D95"/>
    <w:rsid w:val="00B72ECE"/>
    <w:rsid w:val="00BB77BE"/>
    <w:rsid w:val="00C31072"/>
    <w:rsid w:val="00C4694D"/>
    <w:rsid w:val="00C61CD9"/>
    <w:rsid w:val="00C767B0"/>
    <w:rsid w:val="00C911CA"/>
    <w:rsid w:val="00D006EB"/>
    <w:rsid w:val="00D60C1F"/>
    <w:rsid w:val="00D81BEC"/>
    <w:rsid w:val="00D960FC"/>
    <w:rsid w:val="00D97AED"/>
    <w:rsid w:val="00DE4445"/>
    <w:rsid w:val="00E40CE2"/>
    <w:rsid w:val="00E511B4"/>
    <w:rsid w:val="00E8073E"/>
    <w:rsid w:val="00E81576"/>
    <w:rsid w:val="00EB61CC"/>
    <w:rsid w:val="00EB6801"/>
    <w:rsid w:val="00ED1748"/>
    <w:rsid w:val="00F4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A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11B4"/>
  </w:style>
  <w:style w:type="paragraph" w:styleId="Nadpis1">
    <w:name w:val="heading 1"/>
    <w:basedOn w:val="Normlny"/>
    <w:link w:val="Nadpis1Char"/>
    <w:uiPriority w:val="9"/>
    <w:qFormat/>
    <w:rsid w:val="009E2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297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E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E297B"/>
    <w:rPr>
      <w:i/>
      <w:iCs/>
    </w:rPr>
  </w:style>
  <w:style w:type="character" w:styleId="Siln">
    <w:name w:val="Strong"/>
    <w:basedOn w:val="Predvolenpsmoodseku"/>
    <w:uiPriority w:val="22"/>
    <w:qFormat/>
    <w:rsid w:val="009E297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E297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745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45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45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45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45C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45C8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4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24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11B4"/>
  </w:style>
  <w:style w:type="paragraph" w:styleId="Nadpis1">
    <w:name w:val="heading 1"/>
    <w:basedOn w:val="Normlny"/>
    <w:link w:val="Nadpis1Char"/>
    <w:uiPriority w:val="9"/>
    <w:qFormat/>
    <w:rsid w:val="009E2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297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E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E297B"/>
    <w:rPr>
      <w:i/>
      <w:iCs/>
    </w:rPr>
  </w:style>
  <w:style w:type="character" w:styleId="Siln">
    <w:name w:val="Strong"/>
    <w:basedOn w:val="Predvolenpsmoodseku"/>
    <w:uiPriority w:val="22"/>
    <w:qFormat/>
    <w:rsid w:val="009E297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E297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745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45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45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45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45C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45C8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4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2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3F797-F89D-4258-A87E-939A5FB1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Hanuliakova Katarina</dc:creator>
  <cp:lastModifiedBy>admin</cp:lastModifiedBy>
  <cp:revision>12</cp:revision>
  <cp:lastPrinted>2020-11-11T13:26:00Z</cp:lastPrinted>
  <dcterms:created xsi:type="dcterms:W3CDTF">2020-11-11T08:44:00Z</dcterms:created>
  <dcterms:modified xsi:type="dcterms:W3CDTF">2020-12-11T10:15:00Z</dcterms:modified>
</cp:coreProperties>
</file>