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C" w:rsidRDefault="00760E6C" w:rsidP="0076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Hlavná kontrolórka obce Gáň</w:t>
      </w:r>
    </w:p>
    <w:p w:rsidR="00760E6C" w:rsidRDefault="00760E6C" w:rsidP="00760E6C">
      <w:pPr>
        <w:jc w:val="both"/>
        <w:rPr>
          <w:sz w:val="28"/>
          <w:szCs w:val="28"/>
        </w:rPr>
      </w:pPr>
    </w:p>
    <w:p w:rsidR="00760E6C" w:rsidRDefault="00760E6C" w:rsidP="00760E6C">
      <w:pPr>
        <w:jc w:val="both"/>
        <w:rPr>
          <w:sz w:val="28"/>
          <w:szCs w:val="28"/>
        </w:rPr>
      </w:pPr>
    </w:p>
    <w:p w:rsidR="00760E6C" w:rsidRDefault="00760E6C" w:rsidP="00760E6C">
      <w:pPr>
        <w:jc w:val="both"/>
        <w:rPr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plánu kontrolnej činnosti hlavného kontrolóra na obdobie          2.polroka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</w:t>
      </w: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Hlavný kontrolór vykonáva kontrolu úloh vyplývajúcich z pôsobnosti obce v zmysle ustanovení zákona č.369/1990 Zb. o obecnom zriadení v platnom znení, v rozsahu oprávnení uvedených v §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 zmysle vyššie citovaného právneho normatívu predkladám obecnému zastupiteľstvu návrh plánu kontrolnej činnosti na obdobie 2.polroka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s nasledovným zameraním:</w:t>
      </w:r>
      <w:r>
        <w:rPr>
          <w:b/>
          <w:sz w:val="28"/>
          <w:szCs w:val="28"/>
        </w:rPr>
        <w:t xml:space="preserve">           </w:t>
      </w: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Stanovisko hlavného kontrolóra k návrhu rozpočtu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obce Gáň </w:t>
      </w:r>
      <w:r>
        <w:rPr>
          <w:sz w:val="28"/>
          <w:szCs w:val="28"/>
        </w:rPr>
        <w:t>n</w:t>
      </w:r>
      <w:r>
        <w:rPr>
          <w:sz w:val="28"/>
          <w:szCs w:val="28"/>
        </w:rPr>
        <w:t>a rok</w:t>
      </w:r>
      <w:r>
        <w:rPr>
          <w:sz w:val="28"/>
          <w:szCs w:val="28"/>
        </w:rPr>
        <w:t>y 2020-2022</w:t>
      </w:r>
      <w:r>
        <w:rPr>
          <w:b/>
          <w:sz w:val="28"/>
          <w:szCs w:val="28"/>
        </w:rPr>
        <w:t xml:space="preserve">    </w:t>
      </w:r>
    </w:p>
    <w:p w:rsidR="00760E6C" w:rsidRDefault="00760E6C" w:rsidP="00760E6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Kontrola príjmov, výdavkov a finančných operácií obce za 2.polrok 201</w:t>
      </w:r>
      <w:r>
        <w:rPr>
          <w:sz w:val="28"/>
          <w:szCs w:val="28"/>
        </w:rPr>
        <w:t>9</w:t>
      </w:r>
    </w:p>
    <w:p w:rsidR="00760E6C" w:rsidRDefault="00760E6C" w:rsidP="0076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Kontrola uznesení obecného zastupiteľstva za 2.polrok 201</w:t>
      </w:r>
      <w:r>
        <w:rPr>
          <w:sz w:val="28"/>
          <w:szCs w:val="28"/>
        </w:rPr>
        <w:t>9</w:t>
      </w:r>
    </w:p>
    <w:p w:rsidR="00760E6C" w:rsidRDefault="00760E6C" w:rsidP="0076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 Kontrola vybavovania sťažností a petícií </w:t>
      </w:r>
    </w:p>
    <w:p w:rsidR="00760E6C" w:rsidRDefault="00760E6C" w:rsidP="0076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-   </w:t>
      </w:r>
      <w:r>
        <w:rPr>
          <w:sz w:val="28"/>
          <w:szCs w:val="28"/>
        </w:rPr>
        <w:t xml:space="preserve">Kontrola </w:t>
      </w:r>
      <w:r>
        <w:rPr>
          <w:sz w:val="28"/>
          <w:szCs w:val="28"/>
        </w:rPr>
        <w:t>sociálnej pomoci obyvateľom</w:t>
      </w:r>
      <w:r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Gáň</w:t>
      </w:r>
      <w:bookmarkStart w:id="0" w:name="_GoBack"/>
      <w:bookmarkEnd w:id="0"/>
    </w:p>
    <w:p w:rsidR="00760E6C" w:rsidRDefault="00760E6C" w:rsidP="00760E6C">
      <w:pPr>
        <w:ind w:left="426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760E6C" w:rsidRDefault="00760E6C" w:rsidP="00760E6C">
      <w:pPr>
        <w:jc w:val="both"/>
        <w:rPr>
          <w:sz w:val="28"/>
          <w:szCs w:val="28"/>
        </w:rPr>
      </w:pPr>
    </w:p>
    <w:p w:rsidR="00760E6C" w:rsidRDefault="00760E6C" w:rsidP="00760E6C">
      <w:pPr>
        <w:jc w:val="both"/>
        <w:rPr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b/>
          <w:sz w:val="28"/>
          <w:szCs w:val="28"/>
        </w:rPr>
      </w:pPr>
    </w:p>
    <w:p w:rsidR="00760E6C" w:rsidRDefault="00760E6C" w:rsidP="00760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Gáni,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Ing. </w:t>
      </w:r>
      <w:proofErr w:type="spellStart"/>
      <w:r>
        <w:rPr>
          <w:sz w:val="28"/>
          <w:szCs w:val="28"/>
        </w:rPr>
        <w:t>Ilona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Varsányi</w:t>
      </w:r>
      <w:proofErr w:type="spellEnd"/>
      <w:r>
        <w:rPr>
          <w:sz w:val="28"/>
          <w:szCs w:val="28"/>
        </w:rPr>
        <w:t xml:space="preserve">     </w:t>
      </w:r>
    </w:p>
    <w:p w:rsidR="00451665" w:rsidRDefault="00760E6C" w:rsidP="00760E6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hlavná kontrolórka    </w:t>
      </w:r>
    </w:p>
    <w:sectPr w:rsidR="0045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CC4"/>
    <w:multiLevelType w:val="hybridMultilevel"/>
    <w:tmpl w:val="1DB89854"/>
    <w:lvl w:ilvl="0" w:tplc="B8AC4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8"/>
    <w:rsid w:val="00003234"/>
    <w:rsid w:val="00016C3C"/>
    <w:rsid w:val="00064A94"/>
    <w:rsid w:val="000B4E2A"/>
    <w:rsid w:val="000C2687"/>
    <w:rsid w:val="000C4E4D"/>
    <w:rsid w:val="000C5B8F"/>
    <w:rsid w:val="000F6F48"/>
    <w:rsid w:val="0010054A"/>
    <w:rsid w:val="001511C5"/>
    <w:rsid w:val="00161823"/>
    <w:rsid w:val="001A03FB"/>
    <w:rsid w:val="001C3CDD"/>
    <w:rsid w:val="00236E83"/>
    <w:rsid w:val="002873A8"/>
    <w:rsid w:val="002D5342"/>
    <w:rsid w:val="002D737E"/>
    <w:rsid w:val="0030072B"/>
    <w:rsid w:val="00313D52"/>
    <w:rsid w:val="003360C4"/>
    <w:rsid w:val="0036340D"/>
    <w:rsid w:val="00376288"/>
    <w:rsid w:val="00387236"/>
    <w:rsid w:val="003B6714"/>
    <w:rsid w:val="00400661"/>
    <w:rsid w:val="00462546"/>
    <w:rsid w:val="004A2CB1"/>
    <w:rsid w:val="004C21EC"/>
    <w:rsid w:val="0059534F"/>
    <w:rsid w:val="005B7156"/>
    <w:rsid w:val="006464C1"/>
    <w:rsid w:val="00671A7E"/>
    <w:rsid w:val="0069459F"/>
    <w:rsid w:val="006B6453"/>
    <w:rsid w:val="006D0DCD"/>
    <w:rsid w:val="0072129E"/>
    <w:rsid w:val="00744112"/>
    <w:rsid w:val="00760E6C"/>
    <w:rsid w:val="00792CB8"/>
    <w:rsid w:val="007D3E1F"/>
    <w:rsid w:val="00827DD9"/>
    <w:rsid w:val="00830A2B"/>
    <w:rsid w:val="00863E5B"/>
    <w:rsid w:val="00873834"/>
    <w:rsid w:val="00890823"/>
    <w:rsid w:val="00922542"/>
    <w:rsid w:val="0093203C"/>
    <w:rsid w:val="00941395"/>
    <w:rsid w:val="009B6502"/>
    <w:rsid w:val="009C71AB"/>
    <w:rsid w:val="00A1289A"/>
    <w:rsid w:val="00A54D26"/>
    <w:rsid w:val="00A80333"/>
    <w:rsid w:val="00A978E3"/>
    <w:rsid w:val="00AD242B"/>
    <w:rsid w:val="00AF12FC"/>
    <w:rsid w:val="00B5608F"/>
    <w:rsid w:val="00B639A3"/>
    <w:rsid w:val="00B66CFF"/>
    <w:rsid w:val="00BC5662"/>
    <w:rsid w:val="00C0330C"/>
    <w:rsid w:val="00C17B4E"/>
    <w:rsid w:val="00C80104"/>
    <w:rsid w:val="00CB092B"/>
    <w:rsid w:val="00CB4AD2"/>
    <w:rsid w:val="00CB5662"/>
    <w:rsid w:val="00D43F14"/>
    <w:rsid w:val="00D5153D"/>
    <w:rsid w:val="00D74DCA"/>
    <w:rsid w:val="00DA11E1"/>
    <w:rsid w:val="00DB43B1"/>
    <w:rsid w:val="00DC3E63"/>
    <w:rsid w:val="00EA44CC"/>
    <w:rsid w:val="00F0367B"/>
    <w:rsid w:val="00F12197"/>
    <w:rsid w:val="00F33741"/>
    <w:rsid w:val="00F72CF7"/>
    <w:rsid w:val="00FB20C2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3</cp:revision>
  <dcterms:created xsi:type="dcterms:W3CDTF">2019-05-15T07:23:00Z</dcterms:created>
  <dcterms:modified xsi:type="dcterms:W3CDTF">2019-05-15T07:30:00Z</dcterms:modified>
</cp:coreProperties>
</file>