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8F82" w14:textId="3BA309F8" w:rsidR="006A6898" w:rsidRDefault="006A6898" w:rsidP="006A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795B">
        <w:rPr>
          <w:rFonts w:ascii="Times New Roman" w:hAnsi="Times New Roman" w:cs="Times New Roman"/>
          <w:b/>
          <w:sz w:val="24"/>
          <w:szCs w:val="24"/>
        </w:rPr>
        <w:t xml:space="preserve">Všeobecne záväzné nariadenie </w:t>
      </w:r>
    </w:p>
    <w:p w14:paraId="78C23898" w14:textId="6FFC9B6B" w:rsidR="00905D4B" w:rsidRPr="0081795B" w:rsidRDefault="00380968" w:rsidP="006A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Č. 94</w:t>
      </w:r>
      <w:r w:rsidR="00905D4B">
        <w:rPr>
          <w:rFonts w:ascii="Times New Roman" w:hAnsi="Times New Roman" w:cs="Times New Roman"/>
          <w:b/>
          <w:sz w:val="24"/>
          <w:szCs w:val="24"/>
        </w:rPr>
        <w:t>/2022</w:t>
      </w:r>
    </w:p>
    <w:p w14:paraId="1F62265A" w14:textId="4970B005" w:rsidR="006A6898" w:rsidRPr="0081795B" w:rsidRDefault="006A6898" w:rsidP="006A68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B77">
        <w:rPr>
          <w:rFonts w:ascii="Times New Roman" w:hAnsi="Times New Roman" w:cs="Times New Roman"/>
          <w:b/>
          <w:sz w:val="24"/>
          <w:szCs w:val="24"/>
        </w:rPr>
        <w:t xml:space="preserve">o určení výšky finančných príspevkov  na čiastočnú úhradu nákladov na výchovu a vzdelanie </w:t>
      </w:r>
      <w:r w:rsidR="00905D4B">
        <w:rPr>
          <w:rFonts w:ascii="Times New Roman" w:hAnsi="Times New Roman" w:cs="Times New Roman"/>
          <w:b/>
          <w:sz w:val="24"/>
          <w:szCs w:val="24"/>
        </w:rPr>
        <w:t>a stravovanie</w:t>
      </w:r>
      <w:r w:rsidRPr="002C6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D4B">
        <w:rPr>
          <w:rFonts w:ascii="Times New Roman" w:hAnsi="Times New Roman" w:cs="Times New Roman"/>
          <w:b/>
          <w:sz w:val="24"/>
          <w:szCs w:val="24"/>
        </w:rPr>
        <w:t>v materskej škole</w:t>
      </w:r>
    </w:p>
    <w:p w14:paraId="6CCBF74F" w14:textId="77777777" w:rsidR="006A6898" w:rsidRPr="00D44DFA" w:rsidRDefault="006A6898" w:rsidP="006A6898">
      <w:pPr>
        <w:pStyle w:val="Odsekzoznamu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23C7AD9" w14:textId="2C0C4E0C" w:rsidR="00812E8B" w:rsidRPr="0081795B" w:rsidRDefault="00812E8B" w:rsidP="00812E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Obecné</w:t>
      </w:r>
      <w:r w:rsidRPr="0081795B">
        <w:rPr>
          <w:rFonts w:ascii="Times New Roman" w:hAnsi="Times New Roman" w:cs="Times New Roman"/>
          <w:sz w:val="24"/>
          <w:szCs w:val="24"/>
        </w:rPr>
        <w:t xml:space="preserve"> zastupiteľstvo v</w:t>
      </w:r>
      <w:r w:rsidR="00905D4B">
        <w:rPr>
          <w:rFonts w:ascii="Times New Roman" w:hAnsi="Times New Roman" w:cs="Times New Roman"/>
          <w:sz w:val="24"/>
          <w:szCs w:val="24"/>
        </w:rPr>
        <w:t xml:space="preserve"> Gáni </w:t>
      </w:r>
      <w:r w:rsidRPr="0081795B">
        <w:rPr>
          <w:rFonts w:ascii="Times New Roman" w:hAnsi="Times New Roman" w:cs="Times New Roman"/>
          <w:sz w:val="24"/>
          <w:szCs w:val="24"/>
        </w:rPr>
        <w:t xml:space="preserve">v súlade s ustanovením § 6 a § 11 zákona č. 369/1990 Zb. o obecnom zriadení v znení neskorších predpisov a v súlade s ustanovením § 6 </w:t>
      </w:r>
      <w:r>
        <w:rPr>
          <w:rFonts w:ascii="Times New Roman" w:hAnsi="Times New Roman" w:cs="Times New Roman"/>
          <w:sz w:val="24"/>
          <w:szCs w:val="24"/>
        </w:rPr>
        <w:t xml:space="preserve">ods. 24 </w:t>
      </w:r>
      <w:r w:rsidRPr="0081795B">
        <w:rPr>
          <w:rFonts w:ascii="Times New Roman" w:hAnsi="Times New Roman" w:cs="Times New Roman"/>
          <w:sz w:val="24"/>
          <w:szCs w:val="24"/>
        </w:rPr>
        <w:t>zákona č. 596/2003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5B">
        <w:rPr>
          <w:rFonts w:ascii="Times New Roman" w:hAnsi="Times New Roman" w:cs="Times New Roman"/>
          <w:sz w:val="24"/>
          <w:szCs w:val="24"/>
        </w:rPr>
        <w:t>z. o štátnej správe v školstve a školskej samospráve a o zmene a doplnení niektorých zákonov v znení neskorších predpisov a ustanoveniami § 28, § 49, § 114</w:t>
      </w:r>
      <w:r w:rsidR="00445755">
        <w:rPr>
          <w:rFonts w:ascii="Times New Roman" w:hAnsi="Times New Roman" w:cs="Times New Roman"/>
          <w:sz w:val="24"/>
          <w:szCs w:val="24"/>
        </w:rPr>
        <w:t xml:space="preserve"> a</w:t>
      </w:r>
      <w:r w:rsidRPr="0081795B">
        <w:rPr>
          <w:rFonts w:ascii="Times New Roman" w:hAnsi="Times New Roman" w:cs="Times New Roman"/>
          <w:sz w:val="24"/>
          <w:szCs w:val="24"/>
        </w:rPr>
        <w:t xml:space="preserve"> § 116 zákona č. 245/2008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95B">
        <w:rPr>
          <w:rFonts w:ascii="Times New Roman" w:hAnsi="Times New Roman" w:cs="Times New Roman"/>
          <w:sz w:val="24"/>
          <w:szCs w:val="24"/>
        </w:rPr>
        <w:t>z. o výchove a vzdelávaní (školský zákon) a o zmene a doplnení niektorých zákonov v znení neskorších predpisov sa uznáša na tomto všeobecne záväznom nariadení:</w:t>
      </w:r>
    </w:p>
    <w:p w14:paraId="1541CBB9" w14:textId="77777777" w:rsidR="00812E8B" w:rsidRDefault="00812E8B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769274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PRVÁ ČASŤ</w:t>
      </w:r>
    </w:p>
    <w:p w14:paraId="66DD2828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ÚVODNÉ USTANOVENIA</w:t>
      </w:r>
    </w:p>
    <w:p w14:paraId="4D5A7354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22072D77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 1</w:t>
      </w:r>
    </w:p>
    <w:p w14:paraId="086800CE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Účel a predmet</w:t>
      </w:r>
    </w:p>
    <w:p w14:paraId="18F398C2" w14:textId="77777777" w:rsidR="0034757E" w:rsidRPr="0081795B" w:rsidRDefault="0034757E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4380D9D" w14:textId="77777777" w:rsidR="00445755" w:rsidRDefault="00256962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Účelom v</w:t>
      </w:r>
      <w:r w:rsidR="0034757E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šeobecne záväzné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ho</w:t>
      </w:r>
      <w:r w:rsidR="0034757E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nariadeni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</w:t>
      </w:r>
      <w:r w:rsidR="0034757E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( ďalej len</w:t>
      </w:r>
      <w:r w:rsidR="00E321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„VZN“ 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je </w:t>
      </w:r>
      <w:r w:rsidR="00E321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urč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iť</w:t>
      </w:r>
      <w:r w:rsidR="00E3219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056F104A" w14:textId="577C1F60" w:rsidR="0034757E" w:rsidRPr="00445755" w:rsidRDefault="003C4F05" w:rsidP="00B610D5">
      <w:pPr>
        <w:pStyle w:val="Odsekzoznamu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E3219A" w:rsidRPr="0044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ýšku </w:t>
      </w:r>
      <w:r w:rsidR="00CE1660" w:rsidRPr="0044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mesačného finančného </w:t>
      </w:r>
      <w:r w:rsidR="00E3219A" w:rsidRPr="0044575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príspevku:</w:t>
      </w:r>
    </w:p>
    <w:p w14:paraId="65F313E6" w14:textId="35231F5B" w:rsidR="00D82F20" w:rsidRPr="00905D4B" w:rsidRDefault="00E3219A" w:rsidP="00D82F20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3219A">
        <w:rPr>
          <w:rFonts w:ascii="Times New Roman" w:hAnsi="Times New Roman" w:cs="Times New Roman"/>
          <w:color w:val="000000"/>
          <w:sz w:val="23"/>
          <w:szCs w:val="23"/>
        </w:rPr>
        <w:t xml:space="preserve">na čiastočnú úhradu výdavkov za pobyt dieťaťa v materskej škole podľa § 28 ods. 5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školského </w:t>
      </w:r>
      <w:r w:rsidRPr="00E3219A">
        <w:rPr>
          <w:rFonts w:ascii="Times New Roman" w:hAnsi="Times New Roman" w:cs="Times New Roman"/>
          <w:color w:val="000000"/>
          <w:sz w:val="23"/>
          <w:szCs w:val="23"/>
        </w:rPr>
        <w:t xml:space="preserve">zákona, </w:t>
      </w:r>
      <w:r w:rsidR="00905D4B" w:rsidRP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D82F20" w:rsidRP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 len „príspevok“)</w:t>
      </w:r>
    </w:p>
    <w:p w14:paraId="1F76B5A2" w14:textId="2BC06CA0" w:rsidR="00905D4B" w:rsidRPr="003C4F05" w:rsidRDefault="00905D4B" w:rsidP="00D82F20">
      <w:pPr>
        <w:numPr>
          <w:ilvl w:val="0"/>
          <w:numId w:val="13"/>
        </w:num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 čiastočnú úhradu nákladov spojených so stravovaním v školskej jedálni</w:t>
      </w:r>
    </w:p>
    <w:p w14:paraId="1013F12C" w14:textId="77777777" w:rsidR="003C4F05" w:rsidRPr="00905D4B" w:rsidRDefault="003C4F05" w:rsidP="003C4F05">
      <w:pPr>
        <w:autoSpaceDE w:val="0"/>
        <w:autoSpaceDN w:val="0"/>
        <w:adjustRightInd w:val="0"/>
        <w:spacing w:after="27" w:line="240" w:lineRule="auto"/>
        <w:ind w:left="7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14:paraId="4B796084" w14:textId="4C3F06FB" w:rsidR="0034757E" w:rsidRPr="006031BB" w:rsidRDefault="003C4F05" w:rsidP="00BC5DF2">
      <w:pPr>
        <w:pStyle w:val="Odsekzoznamu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P</w:t>
      </w:r>
      <w:r w:rsidR="00445755" w:rsidRPr="006031BB">
        <w:rPr>
          <w:rFonts w:ascii="Times New Roman" w:hAnsi="Times New Roman" w:cs="Times New Roman"/>
          <w:color w:val="000000"/>
          <w:sz w:val="23"/>
          <w:szCs w:val="23"/>
        </w:rPr>
        <w:t xml:space="preserve">odmienky zníženia, zvýšenia alebo odpustenia </w:t>
      </w:r>
      <w:r w:rsidR="00D82F20" w:rsidRPr="006031BB">
        <w:rPr>
          <w:rFonts w:ascii="Times New Roman" w:hAnsi="Times New Roman" w:cs="Times New Roman"/>
          <w:color w:val="000000"/>
          <w:sz w:val="23"/>
          <w:szCs w:val="23"/>
        </w:rPr>
        <w:t xml:space="preserve">finančného </w:t>
      </w:r>
      <w:r w:rsidR="00905D4B" w:rsidRPr="006031BB">
        <w:rPr>
          <w:rFonts w:ascii="Times New Roman" w:hAnsi="Times New Roman" w:cs="Times New Roman"/>
          <w:color w:val="000000"/>
          <w:sz w:val="23"/>
          <w:szCs w:val="23"/>
        </w:rPr>
        <w:t>príspevku v materskej škole</w:t>
      </w:r>
      <w:r w:rsidR="00445755" w:rsidRPr="006031B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14:paraId="1EC2D342" w14:textId="77777777" w:rsidR="006031BB" w:rsidRPr="006031BB" w:rsidRDefault="006031BB" w:rsidP="006031BB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A161BEB" w14:textId="77777777" w:rsidR="003C4F05" w:rsidRDefault="003C4F05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0A787462" w14:textId="28FBAC84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DRUHÁ ČASŤ</w:t>
      </w:r>
    </w:p>
    <w:p w14:paraId="4A159191" w14:textId="476B1399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PRÍSPEVKY V</w:t>
      </w:r>
      <w:r w:rsidR="006031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 MATERSKEJ ŠKOLE</w:t>
      </w:r>
    </w:p>
    <w:p w14:paraId="387E49D5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</w:p>
    <w:p w14:paraId="5FE34845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§</w:t>
      </w:r>
      <w:r w:rsidR="00B542CB"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2</w:t>
      </w:r>
    </w:p>
    <w:p w14:paraId="2D585B61" w14:textId="77777777" w:rsidR="0034757E" w:rsidRPr="00D82F20" w:rsidRDefault="0034757E" w:rsidP="00812E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Príspevok za pobyt dieťaťa v materskej škole</w:t>
      </w:r>
    </w:p>
    <w:p w14:paraId="31B669B0" w14:textId="77777777" w:rsidR="0034757E" w:rsidRPr="0081795B" w:rsidRDefault="0034757E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77D1F28" w14:textId="386B3118" w:rsidR="00445755" w:rsidRDefault="0034757E" w:rsidP="006031B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812E8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 prispieva zákonný zástupca na čiastočnú úhradu výdavkov  mesačne na jedno dieťa</w:t>
      </w:r>
      <w:r w:rsid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</w:t>
      </w:r>
      <w:r w:rsidR="003A327E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sumou 20</w:t>
      </w:r>
      <w:r w:rsidRP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291C8D" w:rsidRP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€</w:t>
      </w:r>
      <w:r w:rsidR="0046622A" w:rsidRPr="00905D4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14:paraId="17089809" w14:textId="1BEC6275" w:rsidR="006031BB" w:rsidRDefault="006031BB" w:rsidP="006031BB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Príspevok sa uhrádza vopred</w:t>
      </w:r>
      <w:r w:rsidR="00C87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bezhotovostne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, najneskôr do 10. dňa </w:t>
      </w:r>
      <w:r w:rsidR="00C877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 kalendárnom mesiaci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27EEE3CC" w14:textId="77777777" w:rsidR="006031BB" w:rsidRPr="006031BB" w:rsidRDefault="006031BB" w:rsidP="006031BB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6210E7C" w14:textId="77777777" w:rsidR="0081795B" w:rsidRPr="00C26661" w:rsidRDefault="00812E8B" w:rsidP="008F6F94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661">
        <w:rPr>
          <w:rFonts w:ascii="Times New Roman" w:hAnsi="Times New Roman" w:cs="Times New Roman"/>
          <w:b/>
          <w:sz w:val="24"/>
          <w:szCs w:val="24"/>
        </w:rPr>
        <w:t>§</w:t>
      </w:r>
      <w:r w:rsidR="00B542CB" w:rsidRPr="00C26661">
        <w:rPr>
          <w:rFonts w:ascii="Times New Roman" w:hAnsi="Times New Roman" w:cs="Times New Roman"/>
          <w:b/>
          <w:sz w:val="24"/>
          <w:szCs w:val="24"/>
        </w:rPr>
        <w:t>3</w:t>
      </w:r>
    </w:p>
    <w:p w14:paraId="0A23A44B" w14:textId="77777777" w:rsidR="00C26661" w:rsidRDefault="00165979" w:rsidP="0016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</w:t>
      </w:r>
      <w:r w:rsidR="008A4CE3"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odmienky zníženia</w:t>
      </w:r>
      <w:r w:rsidR="00DC4EB3"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, zvýšenia</w:t>
      </w:r>
      <w:r w:rsidR="008A4CE3"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a odpustenia príspevku</w:t>
      </w:r>
      <w:r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za pobyt dieťaťa </w:t>
      </w:r>
    </w:p>
    <w:p w14:paraId="5D35736D" w14:textId="146279C9" w:rsidR="00165979" w:rsidRPr="00C26661" w:rsidRDefault="00165979" w:rsidP="001659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C266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v materskej škole </w:t>
      </w:r>
    </w:p>
    <w:p w14:paraId="669A0845" w14:textId="77777777" w:rsidR="000569DA" w:rsidRDefault="000569DA" w:rsidP="000569DA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8A2C958" w14:textId="028058D4" w:rsidR="00506344" w:rsidRDefault="00506344" w:rsidP="00506344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93276">
        <w:rPr>
          <w:rFonts w:ascii="Times New Roman" w:hAnsi="Times New Roman" w:cs="Times New Roman"/>
          <w:sz w:val="24"/>
          <w:szCs w:val="24"/>
        </w:rPr>
        <w:t xml:space="preserve">Príspevok </w:t>
      </w:r>
      <w:r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</w:t>
      </w:r>
      <w:r w:rsidRPr="005063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="00DC4EB3">
        <w:rPr>
          <w:rFonts w:ascii="Times New Roman" w:hAnsi="Times New Roman" w:cs="Times New Roman"/>
          <w:sz w:val="24"/>
          <w:szCs w:val="24"/>
        </w:rPr>
        <w:t xml:space="preserve">zníži za podmienky, že dieťa </w:t>
      </w:r>
      <w:r w:rsidRPr="00506344">
        <w:rPr>
          <w:rFonts w:ascii="Times New Roman" w:hAnsi="Times New Roman" w:cs="Times New Roman"/>
          <w:sz w:val="24"/>
          <w:szCs w:val="24"/>
        </w:rPr>
        <w:t>má prerušenú dochádzku do</w:t>
      </w:r>
      <w:r>
        <w:rPr>
          <w:rFonts w:ascii="Times New Roman" w:hAnsi="Times New Roman" w:cs="Times New Roman"/>
          <w:sz w:val="24"/>
          <w:szCs w:val="24"/>
        </w:rPr>
        <w:t xml:space="preserve"> materskej </w:t>
      </w:r>
      <w:r w:rsidR="00052F41">
        <w:rPr>
          <w:rFonts w:ascii="Times New Roman" w:hAnsi="Times New Roman" w:cs="Times New Roman"/>
          <w:sz w:val="24"/>
          <w:szCs w:val="24"/>
        </w:rPr>
        <w:t>školy na viac ako 30</w:t>
      </w:r>
      <w:r w:rsidRPr="00506344">
        <w:rPr>
          <w:rFonts w:ascii="Times New Roman" w:hAnsi="Times New Roman" w:cs="Times New Roman"/>
          <w:sz w:val="24"/>
          <w:szCs w:val="24"/>
        </w:rPr>
        <w:t xml:space="preserve"> po sebe nasledujúcich kalendárnych dní </w:t>
      </w:r>
    </w:p>
    <w:p w14:paraId="24110006" w14:textId="60F8EBDD" w:rsidR="00506344" w:rsidRPr="00893276" w:rsidRDefault="00506344" w:rsidP="00506344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97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276">
        <w:rPr>
          <w:rFonts w:ascii="Times New Roman" w:hAnsi="Times New Roman" w:cs="Times New Roman"/>
          <w:sz w:val="24"/>
          <w:szCs w:val="24"/>
        </w:rPr>
        <w:t xml:space="preserve">z dôvodu choroby </w:t>
      </w:r>
      <w:r w:rsidR="00DC4EB3">
        <w:rPr>
          <w:rFonts w:ascii="Times New Roman" w:hAnsi="Times New Roman" w:cs="Times New Roman"/>
          <w:sz w:val="24"/>
          <w:szCs w:val="24"/>
        </w:rPr>
        <w:t>–</w:t>
      </w:r>
      <w:r w:rsidRPr="00893276">
        <w:rPr>
          <w:rFonts w:ascii="Times New Roman" w:hAnsi="Times New Roman" w:cs="Times New Roman"/>
          <w:sz w:val="24"/>
          <w:szCs w:val="24"/>
        </w:rPr>
        <w:t>zákonný zástupca</w:t>
      </w:r>
      <w:r w:rsidR="00DC4EB3">
        <w:rPr>
          <w:rFonts w:ascii="Times New Roman" w:hAnsi="Times New Roman" w:cs="Times New Roman"/>
          <w:sz w:val="24"/>
          <w:szCs w:val="24"/>
        </w:rPr>
        <w:t xml:space="preserve"> má povinnosť predložiť riaditeľovi/riaditeľke materskej školy </w:t>
      </w:r>
      <w:r w:rsidRPr="00893276">
        <w:rPr>
          <w:rFonts w:ascii="Times New Roman" w:hAnsi="Times New Roman" w:cs="Times New Roman"/>
          <w:sz w:val="24"/>
          <w:szCs w:val="24"/>
        </w:rPr>
        <w:t>písomnú žiadosť o</w:t>
      </w:r>
      <w:r>
        <w:rPr>
          <w:rFonts w:ascii="Times New Roman" w:hAnsi="Times New Roman" w:cs="Times New Roman"/>
          <w:sz w:val="24"/>
          <w:szCs w:val="24"/>
        </w:rPr>
        <w:t xml:space="preserve"> zníženie </w:t>
      </w:r>
      <w:r w:rsidRPr="00893276">
        <w:rPr>
          <w:rFonts w:ascii="Times New Roman" w:hAnsi="Times New Roman" w:cs="Times New Roman"/>
          <w:sz w:val="24"/>
          <w:szCs w:val="24"/>
        </w:rPr>
        <w:t xml:space="preserve">príspevku </w:t>
      </w:r>
      <w:r w:rsidR="00DC4EB3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</w:t>
      </w:r>
      <w:r w:rsidR="00DC4EB3" w:rsidRPr="00506344">
        <w:rPr>
          <w:rFonts w:ascii="Times New Roman" w:hAnsi="Times New Roman" w:cs="Times New Roman"/>
          <w:sz w:val="24"/>
          <w:szCs w:val="24"/>
        </w:rPr>
        <w:t xml:space="preserve"> </w:t>
      </w:r>
      <w:r w:rsidRPr="00893276">
        <w:rPr>
          <w:rFonts w:ascii="Times New Roman" w:hAnsi="Times New Roman" w:cs="Times New Roman"/>
          <w:sz w:val="24"/>
          <w:szCs w:val="24"/>
        </w:rPr>
        <w:t>spolu s potvrdením od lekára;</w:t>
      </w:r>
      <w:r w:rsidR="00052F41">
        <w:rPr>
          <w:rFonts w:ascii="Times New Roman" w:hAnsi="Times New Roman" w:cs="Times New Roman"/>
          <w:sz w:val="24"/>
          <w:szCs w:val="24"/>
        </w:rPr>
        <w:t xml:space="preserve"> následne</w:t>
      </w:r>
      <w:r w:rsidRPr="00893276">
        <w:rPr>
          <w:rFonts w:ascii="Times New Roman" w:hAnsi="Times New Roman" w:cs="Times New Roman"/>
          <w:sz w:val="24"/>
          <w:szCs w:val="24"/>
        </w:rPr>
        <w:t xml:space="preserve"> riaditeľ</w:t>
      </w:r>
      <w:r w:rsidR="00DC4EB3">
        <w:rPr>
          <w:rFonts w:ascii="Times New Roman" w:hAnsi="Times New Roman" w:cs="Times New Roman"/>
          <w:sz w:val="24"/>
          <w:szCs w:val="24"/>
        </w:rPr>
        <w:t>/riaditeľka</w:t>
      </w:r>
      <w:r w:rsidR="00052F41">
        <w:rPr>
          <w:rFonts w:ascii="Times New Roman" w:hAnsi="Times New Roman" w:cs="Times New Roman"/>
          <w:sz w:val="24"/>
          <w:szCs w:val="24"/>
        </w:rPr>
        <w:t xml:space="preserve"> vo veci rozhodne</w:t>
      </w:r>
      <w:r w:rsidR="00DC4E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3AA1E6" w14:textId="214C3247" w:rsidR="00506344" w:rsidRPr="00893276" w:rsidRDefault="00506344" w:rsidP="00506344">
      <w:pPr>
        <w:pStyle w:val="Odsekzoznamu"/>
        <w:numPr>
          <w:ilvl w:val="0"/>
          <w:numId w:val="35"/>
        </w:numPr>
        <w:autoSpaceDE w:val="0"/>
        <w:autoSpaceDN w:val="0"/>
        <w:adjustRightInd w:val="0"/>
        <w:spacing w:after="97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93276">
        <w:rPr>
          <w:rFonts w:ascii="Times New Roman" w:hAnsi="Times New Roman" w:cs="Times New Roman"/>
          <w:sz w:val="24"/>
          <w:szCs w:val="24"/>
        </w:rPr>
        <w:lastRenderedPageBreak/>
        <w:t xml:space="preserve">z rodinných dôvodov </w:t>
      </w:r>
      <w:r w:rsidR="00DC4EB3">
        <w:rPr>
          <w:rFonts w:ascii="Times New Roman" w:hAnsi="Times New Roman" w:cs="Times New Roman"/>
          <w:sz w:val="24"/>
          <w:szCs w:val="24"/>
        </w:rPr>
        <w:t xml:space="preserve">- </w:t>
      </w:r>
      <w:r w:rsidRPr="00893276">
        <w:rPr>
          <w:rFonts w:ascii="Times New Roman" w:hAnsi="Times New Roman" w:cs="Times New Roman"/>
          <w:sz w:val="24"/>
          <w:szCs w:val="24"/>
        </w:rPr>
        <w:t xml:space="preserve"> zákonný zástupca predloží riaditeľovi</w:t>
      </w:r>
      <w:r w:rsidR="00DC4EB3">
        <w:rPr>
          <w:rFonts w:ascii="Times New Roman" w:hAnsi="Times New Roman" w:cs="Times New Roman"/>
          <w:sz w:val="24"/>
          <w:szCs w:val="24"/>
        </w:rPr>
        <w:t>/riaditeľke materskej školy</w:t>
      </w:r>
      <w:r w:rsidRPr="00893276">
        <w:rPr>
          <w:rFonts w:ascii="Times New Roman" w:hAnsi="Times New Roman" w:cs="Times New Roman"/>
          <w:sz w:val="24"/>
          <w:szCs w:val="24"/>
        </w:rPr>
        <w:t xml:space="preserve"> písomnú žiadosť o odpustenie príspevku </w:t>
      </w:r>
      <w:r w:rsidR="00DC4EB3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</w:t>
      </w:r>
      <w:r w:rsidR="00DC4EB3" w:rsidRPr="00506344">
        <w:rPr>
          <w:rFonts w:ascii="Times New Roman" w:hAnsi="Times New Roman" w:cs="Times New Roman"/>
          <w:sz w:val="24"/>
          <w:szCs w:val="24"/>
        </w:rPr>
        <w:t xml:space="preserve"> </w:t>
      </w:r>
      <w:r w:rsidRPr="00893276">
        <w:rPr>
          <w:rFonts w:ascii="Times New Roman" w:hAnsi="Times New Roman" w:cs="Times New Roman"/>
          <w:sz w:val="24"/>
          <w:szCs w:val="24"/>
        </w:rPr>
        <w:t>spolu s čestným vyhlásením, v ktorom bud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893276">
        <w:rPr>
          <w:rFonts w:ascii="Times New Roman" w:hAnsi="Times New Roman" w:cs="Times New Roman"/>
          <w:sz w:val="24"/>
          <w:szCs w:val="24"/>
        </w:rPr>
        <w:t xml:space="preserve"> uveden</w:t>
      </w:r>
      <w:r>
        <w:rPr>
          <w:rFonts w:ascii="Times New Roman" w:hAnsi="Times New Roman" w:cs="Times New Roman"/>
          <w:sz w:val="24"/>
          <w:szCs w:val="24"/>
        </w:rPr>
        <w:t>é rodinné dôvody</w:t>
      </w:r>
      <w:r w:rsidRPr="00893276">
        <w:rPr>
          <w:rFonts w:ascii="Times New Roman" w:hAnsi="Times New Roman" w:cs="Times New Roman"/>
          <w:sz w:val="24"/>
          <w:szCs w:val="24"/>
        </w:rPr>
        <w:t>; riaditeľ</w:t>
      </w:r>
      <w:r w:rsidR="00DC4EB3">
        <w:rPr>
          <w:rFonts w:ascii="Times New Roman" w:hAnsi="Times New Roman" w:cs="Times New Roman"/>
          <w:sz w:val="24"/>
          <w:szCs w:val="24"/>
        </w:rPr>
        <w:t>/riaditeľka materskej školy</w:t>
      </w:r>
      <w:r w:rsidRPr="00893276">
        <w:rPr>
          <w:rFonts w:ascii="Times New Roman" w:hAnsi="Times New Roman" w:cs="Times New Roman"/>
          <w:sz w:val="24"/>
          <w:szCs w:val="24"/>
        </w:rPr>
        <w:t xml:space="preserve"> písomnú žiadosť o odpustenie príspevku </w:t>
      </w:r>
      <w:r w:rsidR="00DC4EB3" w:rsidRPr="0081795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</w:t>
      </w:r>
      <w:r w:rsidR="00DC4EB3" w:rsidRPr="00506344">
        <w:rPr>
          <w:rFonts w:ascii="Times New Roman" w:hAnsi="Times New Roman" w:cs="Times New Roman"/>
          <w:sz w:val="24"/>
          <w:szCs w:val="24"/>
        </w:rPr>
        <w:t xml:space="preserve"> </w:t>
      </w:r>
      <w:r w:rsidRPr="00893276">
        <w:rPr>
          <w:rFonts w:ascii="Times New Roman" w:hAnsi="Times New Roman" w:cs="Times New Roman"/>
          <w:sz w:val="24"/>
          <w:szCs w:val="24"/>
        </w:rPr>
        <w:t xml:space="preserve">spolu s </w:t>
      </w:r>
      <w:r w:rsidR="00C26661">
        <w:rPr>
          <w:rFonts w:ascii="Times New Roman" w:hAnsi="Times New Roman" w:cs="Times New Roman"/>
          <w:sz w:val="24"/>
          <w:szCs w:val="24"/>
        </w:rPr>
        <w:t>písomným</w:t>
      </w:r>
      <w:r w:rsidRPr="00893276">
        <w:rPr>
          <w:rFonts w:ascii="Times New Roman" w:hAnsi="Times New Roman" w:cs="Times New Roman"/>
          <w:sz w:val="24"/>
          <w:szCs w:val="24"/>
        </w:rPr>
        <w:t xml:space="preserve"> vyhlásením  </w:t>
      </w:r>
      <w:r w:rsidR="00052F41">
        <w:rPr>
          <w:rFonts w:ascii="Times New Roman" w:hAnsi="Times New Roman" w:cs="Times New Roman"/>
          <w:sz w:val="24"/>
          <w:szCs w:val="24"/>
        </w:rPr>
        <w:t>preverí a vo veci rozhodne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3D5C76" w14:textId="77777777" w:rsidR="00506344" w:rsidRDefault="00506344" w:rsidP="00506344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C77F15" w14:textId="1B8988E3" w:rsidR="00D31B6E" w:rsidRPr="000A76F9" w:rsidRDefault="00D31B6E" w:rsidP="00D31B6E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344">
        <w:rPr>
          <w:rFonts w:ascii="Times New Roman" w:hAnsi="Times New Roman" w:cs="Times New Roman"/>
          <w:color w:val="000000"/>
          <w:sz w:val="24"/>
          <w:szCs w:val="24"/>
        </w:rPr>
        <w:t xml:space="preserve">Preukázateľný spôsob pre splnenie podmienky podľa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§3 </w:t>
      </w:r>
      <w:r w:rsidRPr="00506344">
        <w:rPr>
          <w:rFonts w:ascii="Times New Roman" w:hAnsi="Times New Roman" w:cs="Times New Roman"/>
          <w:color w:val="000000"/>
          <w:sz w:val="24"/>
          <w:szCs w:val="24"/>
        </w:rPr>
        <w:t xml:space="preserve">ods. 1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tohto VZN </w:t>
      </w:r>
      <w:r w:rsidRPr="00506344">
        <w:rPr>
          <w:rFonts w:ascii="Times New Roman" w:hAnsi="Times New Roman" w:cs="Times New Roman"/>
          <w:color w:val="000000"/>
          <w:sz w:val="24"/>
          <w:szCs w:val="24"/>
        </w:rPr>
        <w:t xml:space="preserve">je predloženie potvrdenia od lekára, ak je dôvodom choroba, a </w:t>
      </w:r>
      <w:r w:rsidR="00C26661">
        <w:rPr>
          <w:rFonts w:ascii="Times New Roman" w:hAnsi="Times New Roman" w:cs="Times New Roman"/>
          <w:color w:val="000000"/>
          <w:sz w:val="24"/>
          <w:szCs w:val="24"/>
        </w:rPr>
        <w:t>písomné</w:t>
      </w:r>
      <w:r w:rsidRPr="00506344">
        <w:rPr>
          <w:rFonts w:ascii="Times New Roman" w:hAnsi="Times New Roman" w:cs="Times New Roman"/>
          <w:color w:val="000000"/>
          <w:sz w:val="24"/>
          <w:szCs w:val="24"/>
        </w:rPr>
        <w:t xml:space="preserve"> vyhlásenie zákonného zástupcu o rodinných dôvodoch prerušenia dochádzky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materskej </w:t>
      </w:r>
      <w:r w:rsidRPr="00506344">
        <w:rPr>
          <w:rFonts w:ascii="Times New Roman" w:hAnsi="Times New Roman" w:cs="Times New Roman"/>
          <w:color w:val="000000"/>
          <w:sz w:val="24"/>
          <w:szCs w:val="24"/>
        </w:rPr>
        <w:t xml:space="preserve">školy. </w:t>
      </w:r>
    </w:p>
    <w:p w14:paraId="5A6311FB" w14:textId="77777777" w:rsidR="00D31B6E" w:rsidRDefault="00D31B6E" w:rsidP="00D31B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1DFEDDD" w14:textId="1DD0C791" w:rsidR="000A76F9" w:rsidRPr="000A76F9" w:rsidRDefault="00506344" w:rsidP="000A76F9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06344">
        <w:rPr>
          <w:rFonts w:ascii="Times New Roman" w:hAnsi="Times New Roman" w:cs="Times New Roman"/>
          <w:sz w:val="24"/>
          <w:szCs w:val="24"/>
        </w:rPr>
        <w:t xml:space="preserve">Príspevok </w:t>
      </w:r>
      <w:r w:rsidRPr="00506344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 pobyt dieťaťa v materskej škole</w:t>
      </w:r>
      <w:r w:rsidRPr="00506344">
        <w:rPr>
          <w:rFonts w:ascii="Times New Roman" w:hAnsi="Times New Roman" w:cs="Times New Roman"/>
          <w:sz w:val="24"/>
          <w:szCs w:val="24"/>
        </w:rPr>
        <w:t xml:space="preserve"> sa neuhrádza za dieťa, ktoré nedochádzalo do </w:t>
      </w:r>
      <w:r>
        <w:rPr>
          <w:rFonts w:ascii="Times New Roman" w:hAnsi="Times New Roman" w:cs="Times New Roman"/>
          <w:sz w:val="24"/>
          <w:szCs w:val="24"/>
        </w:rPr>
        <w:t>materskej školy</w:t>
      </w:r>
      <w:r w:rsidRPr="00506344">
        <w:rPr>
          <w:rFonts w:ascii="Times New Roman" w:hAnsi="Times New Roman" w:cs="Times New Roman"/>
          <w:sz w:val="24"/>
          <w:szCs w:val="24"/>
        </w:rPr>
        <w:t xml:space="preserve"> v čase školských prázdnin. </w:t>
      </w:r>
      <w:r w:rsidR="000A76F9" w:rsidRPr="000A76F9">
        <w:rPr>
          <w:rFonts w:ascii="Times New Roman" w:hAnsi="Times New Roman" w:cs="Times New Roman"/>
          <w:sz w:val="24"/>
          <w:szCs w:val="24"/>
        </w:rPr>
        <w:t>P</w:t>
      </w:r>
      <w:r w:rsidR="000A76F9">
        <w:rPr>
          <w:rFonts w:ascii="Times New Roman" w:hAnsi="Times New Roman" w:cs="Times New Roman"/>
          <w:sz w:val="24"/>
          <w:szCs w:val="24"/>
        </w:rPr>
        <w:t xml:space="preserve">odmienkou 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je </w:t>
      </w:r>
      <w:r w:rsidR="000A76F9">
        <w:rPr>
          <w:rFonts w:ascii="Times New Roman" w:hAnsi="Times New Roman" w:cs="Times New Roman"/>
          <w:sz w:val="24"/>
          <w:szCs w:val="24"/>
        </w:rPr>
        <w:t xml:space="preserve">predloženie </w:t>
      </w:r>
      <w:r w:rsidR="000A76F9" w:rsidRPr="000A76F9">
        <w:rPr>
          <w:rFonts w:ascii="Times New Roman" w:hAnsi="Times New Roman" w:cs="Times New Roman"/>
          <w:sz w:val="24"/>
          <w:szCs w:val="24"/>
        </w:rPr>
        <w:t>písomné</w:t>
      </w:r>
      <w:r w:rsidR="000A76F9">
        <w:rPr>
          <w:rFonts w:ascii="Times New Roman" w:hAnsi="Times New Roman" w:cs="Times New Roman"/>
          <w:sz w:val="24"/>
          <w:szCs w:val="24"/>
        </w:rPr>
        <w:t>ho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vyhláseni</w:t>
      </w:r>
      <w:r w:rsidR="000A76F9">
        <w:rPr>
          <w:rFonts w:ascii="Times New Roman" w:hAnsi="Times New Roman" w:cs="Times New Roman"/>
          <w:sz w:val="24"/>
          <w:szCs w:val="24"/>
        </w:rPr>
        <w:t>a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zákonného zástupcu, v ktorom preukázateľne a záväzne vyjadrí svoj záujem</w:t>
      </w:r>
      <w:r w:rsidR="00DC4EB3">
        <w:rPr>
          <w:rFonts w:ascii="Times New Roman" w:hAnsi="Times New Roman" w:cs="Times New Roman"/>
          <w:sz w:val="24"/>
          <w:szCs w:val="24"/>
        </w:rPr>
        <w:t>, resp. nezáujem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o dochádzku dieťaťa do materskej školy v čase </w:t>
      </w:r>
      <w:r w:rsidR="000A76F9">
        <w:rPr>
          <w:rFonts w:ascii="Times New Roman" w:hAnsi="Times New Roman" w:cs="Times New Roman"/>
          <w:sz w:val="24"/>
          <w:szCs w:val="24"/>
        </w:rPr>
        <w:t>školských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prázdnin a uvedie, v ktorých týždňoch počas </w:t>
      </w:r>
      <w:r w:rsidR="00D82F20">
        <w:rPr>
          <w:rFonts w:ascii="Times New Roman" w:hAnsi="Times New Roman" w:cs="Times New Roman"/>
          <w:sz w:val="24"/>
          <w:szCs w:val="24"/>
        </w:rPr>
        <w:t xml:space="preserve">letných školských </w:t>
      </w:r>
      <w:r w:rsidR="000A76F9" w:rsidRPr="000A76F9">
        <w:rPr>
          <w:rFonts w:ascii="Times New Roman" w:hAnsi="Times New Roman" w:cs="Times New Roman"/>
          <w:sz w:val="24"/>
          <w:szCs w:val="24"/>
        </w:rPr>
        <w:t>prázdnin bude</w:t>
      </w:r>
      <w:r w:rsidR="00D31B6E">
        <w:rPr>
          <w:rFonts w:ascii="Times New Roman" w:hAnsi="Times New Roman" w:cs="Times New Roman"/>
          <w:sz w:val="24"/>
          <w:szCs w:val="24"/>
        </w:rPr>
        <w:t xml:space="preserve">, resp. nebude </w:t>
      </w:r>
      <w:r w:rsidR="000A76F9" w:rsidRPr="000A76F9">
        <w:rPr>
          <w:rFonts w:ascii="Times New Roman" w:hAnsi="Times New Roman" w:cs="Times New Roman"/>
          <w:sz w:val="24"/>
          <w:szCs w:val="24"/>
        </w:rPr>
        <w:t xml:space="preserve"> dieťa  materskú školu navštevovať.  </w:t>
      </w:r>
    </w:p>
    <w:p w14:paraId="60B03E10" w14:textId="77777777" w:rsidR="00DC4EB3" w:rsidRPr="005A13C3" w:rsidRDefault="00DC4EB3" w:rsidP="005A1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248F3" w14:textId="0442C69B" w:rsidR="00DC4EB3" w:rsidRPr="00DC4EB3" w:rsidRDefault="00DC4EB3" w:rsidP="00DC4EB3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C4E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Príspevok za pobyt dieťaťa v materskej škole </w:t>
      </w:r>
      <w:r w:rsidRPr="00DC4EB3">
        <w:rPr>
          <w:rFonts w:ascii="Times New Roman" w:hAnsi="Times New Roman" w:cs="Times New Roman"/>
          <w:sz w:val="24"/>
          <w:szCs w:val="24"/>
        </w:rPr>
        <w:t xml:space="preserve">podľa §2 </w:t>
      </w:r>
      <w:r>
        <w:rPr>
          <w:rFonts w:ascii="Times New Roman" w:hAnsi="Times New Roman" w:cs="Times New Roman"/>
          <w:sz w:val="24"/>
          <w:szCs w:val="24"/>
        </w:rPr>
        <w:t xml:space="preserve">písm. a) a b) </w:t>
      </w:r>
      <w:r w:rsidRPr="00DC4EB3">
        <w:rPr>
          <w:rFonts w:ascii="Times New Roman" w:hAnsi="Times New Roman" w:cs="Times New Roman"/>
          <w:sz w:val="24"/>
          <w:szCs w:val="24"/>
        </w:rPr>
        <w:t xml:space="preserve">tohto VZN sa </w:t>
      </w:r>
      <w:r w:rsidRPr="00DC4E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na jedno dieťa do 3 rokov veku zvýši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o </w:t>
      </w:r>
      <w:r w:rsidR="006A142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5</w:t>
      </w:r>
      <w:r w:rsidR="00D82F2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€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</w:p>
    <w:p w14:paraId="38B4CF3B" w14:textId="6298DF21" w:rsidR="00DC4EB3" w:rsidRPr="006A1427" w:rsidRDefault="00DC4EB3" w:rsidP="006A14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1BDF1" w14:textId="20036D26" w:rsidR="00705A33" w:rsidRPr="000A76F9" w:rsidRDefault="000569DA" w:rsidP="004F5F37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76F9">
        <w:rPr>
          <w:rFonts w:ascii="Times New Roman" w:hAnsi="Times New Roman" w:cs="Times New Roman"/>
          <w:sz w:val="24"/>
          <w:szCs w:val="24"/>
        </w:rPr>
        <w:t xml:space="preserve">Konkrétnu výšku príspevku </w:t>
      </w:r>
      <w:r w:rsidR="00DC4EB3" w:rsidRPr="00DC4EB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 pobyt dieťaťa v materskej škole </w:t>
      </w:r>
      <w:r w:rsidRPr="000A76F9">
        <w:rPr>
          <w:rFonts w:ascii="Times New Roman" w:hAnsi="Times New Roman" w:cs="Times New Roman"/>
          <w:sz w:val="24"/>
          <w:szCs w:val="24"/>
        </w:rPr>
        <w:t>podľa §</w:t>
      </w:r>
      <w:r w:rsidR="00165979" w:rsidRPr="000A76F9">
        <w:rPr>
          <w:rFonts w:ascii="Times New Roman" w:hAnsi="Times New Roman" w:cs="Times New Roman"/>
          <w:sz w:val="24"/>
          <w:szCs w:val="24"/>
        </w:rPr>
        <w:t>3</w:t>
      </w:r>
      <w:r w:rsidRPr="000A76F9">
        <w:rPr>
          <w:rFonts w:ascii="Times New Roman" w:hAnsi="Times New Roman" w:cs="Times New Roman"/>
          <w:sz w:val="24"/>
          <w:szCs w:val="24"/>
        </w:rPr>
        <w:t xml:space="preserve"> odsek </w:t>
      </w:r>
      <w:r w:rsidR="00165979" w:rsidRPr="000A76F9">
        <w:rPr>
          <w:rFonts w:ascii="Times New Roman" w:hAnsi="Times New Roman" w:cs="Times New Roman"/>
          <w:sz w:val="24"/>
          <w:szCs w:val="24"/>
        </w:rPr>
        <w:t>1</w:t>
      </w:r>
      <w:r w:rsidR="00DC4EB3">
        <w:rPr>
          <w:rFonts w:ascii="Times New Roman" w:hAnsi="Times New Roman" w:cs="Times New Roman"/>
          <w:sz w:val="24"/>
          <w:szCs w:val="24"/>
        </w:rPr>
        <w:t xml:space="preserve">, </w:t>
      </w:r>
      <w:r w:rsidR="00D31B6E">
        <w:rPr>
          <w:rFonts w:ascii="Times New Roman" w:hAnsi="Times New Roman" w:cs="Times New Roman"/>
          <w:sz w:val="24"/>
          <w:szCs w:val="24"/>
        </w:rPr>
        <w:t>3</w:t>
      </w:r>
      <w:r w:rsidR="00DC4EB3">
        <w:rPr>
          <w:rFonts w:ascii="Times New Roman" w:hAnsi="Times New Roman" w:cs="Times New Roman"/>
          <w:sz w:val="24"/>
          <w:szCs w:val="24"/>
        </w:rPr>
        <w:t xml:space="preserve">, </w:t>
      </w:r>
      <w:r w:rsidR="006A1427">
        <w:rPr>
          <w:rFonts w:ascii="Times New Roman" w:hAnsi="Times New Roman" w:cs="Times New Roman"/>
          <w:sz w:val="24"/>
          <w:szCs w:val="24"/>
        </w:rPr>
        <w:t>4 a</w:t>
      </w:r>
      <w:r w:rsidR="00D82F20">
        <w:rPr>
          <w:rFonts w:ascii="Times New Roman" w:hAnsi="Times New Roman" w:cs="Times New Roman"/>
          <w:sz w:val="24"/>
          <w:szCs w:val="24"/>
        </w:rPr>
        <w:t xml:space="preserve"> </w:t>
      </w:r>
      <w:r w:rsidR="00DC4EB3">
        <w:rPr>
          <w:rFonts w:ascii="Times New Roman" w:hAnsi="Times New Roman" w:cs="Times New Roman"/>
          <w:sz w:val="24"/>
          <w:szCs w:val="24"/>
        </w:rPr>
        <w:t xml:space="preserve">5  tohto </w:t>
      </w:r>
      <w:r w:rsidRPr="000A76F9">
        <w:rPr>
          <w:rFonts w:ascii="Times New Roman" w:hAnsi="Times New Roman" w:cs="Times New Roman"/>
          <w:sz w:val="24"/>
          <w:szCs w:val="24"/>
        </w:rPr>
        <w:t>VZN oznámi zákonnému zástupcovi riaditeľ</w:t>
      </w:r>
      <w:r w:rsidR="00D31B6E">
        <w:rPr>
          <w:rFonts w:ascii="Times New Roman" w:hAnsi="Times New Roman" w:cs="Times New Roman"/>
          <w:sz w:val="24"/>
          <w:szCs w:val="24"/>
        </w:rPr>
        <w:t>/riaditeľka</w:t>
      </w:r>
      <w:r w:rsidRPr="000A76F9">
        <w:rPr>
          <w:rFonts w:ascii="Times New Roman" w:hAnsi="Times New Roman" w:cs="Times New Roman"/>
          <w:sz w:val="24"/>
          <w:szCs w:val="24"/>
        </w:rPr>
        <w:t xml:space="preserve"> materskej školy, do ktorej je dieťa na základe rozhodnutia prijaté. </w:t>
      </w:r>
    </w:p>
    <w:p w14:paraId="29CAE7A3" w14:textId="77777777" w:rsidR="000A76F9" w:rsidRPr="000A76F9" w:rsidRDefault="000A76F9" w:rsidP="000A76F9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7C802" w14:textId="77777777" w:rsidR="002A37A1" w:rsidRPr="002A37A1" w:rsidRDefault="002A37A1" w:rsidP="002A37A1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1F6F07B" w14:textId="26FE80B5" w:rsidR="000715F9" w:rsidRPr="00C87750" w:rsidRDefault="006A1427" w:rsidP="00C877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50">
        <w:rPr>
          <w:rFonts w:ascii="Times New Roman" w:hAnsi="Times New Roman" w:cs="Times New Roman"/>
          <w:b/>
          <w:sz w:val="24"/>
          <w:szCs w:val="24"/>
        </w:rPr>
        <w:t>§10</w:t>
      </w:r>
    </w:p>
    <w:p w14:paraId="51C578FE" w14:textId="77777777" w:rsidR="003C4F05" w:rsidRDefault="006A1427" w:rsidP="00C877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50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spojených so stravovaním </w:t>
      </w:r>
    </w:p>
    <w:p w14:paraId="0C9C606C" w14:textId="1D39E9A7" w:rsidR="006A1427" w:rsidRPr="00C87750" w:rsidRDefault="00C87750" w:rsidP="00C8775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50">
        <w:rPr>
          <w:rFonts w:ascii="Times New Roman" w:hAnsi="Times New Roman" w:cs="Times New Roman"/>
          <w:b/>
          <w:sz w:val="24"/>
          <w:szCs w:val="24"/>
        </w:rPr>
        <w:t>v školskej jedálni</w:t>
      </w:r>
    </w:p>
    <w:p w14:paraId="50C7FB31" w14:textId="22FC5ED8" w:rsidR="006A1427" w:rsidRPr="006031BB" w:rsidRDefault="006A1427" w:rsidP="006031B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9D27C5E" w14:textId="6E160FB7" w:rsidR="006031BB" w:rsidRDefault="006031BB" w:rsidP="006031BB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6031B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Zriaďovateľ v zmysle ustanovenia § 140 ods. 9,10 školského zákona určuje príspevok</w:t>
      </w:r>
      <w:r w:rsidRPr="006031B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zákonného zástupcu dieťaťa materskej školy vo výške nákladov na nákup potravín podľa vekových kategórii stravníkov v nadväznosti na odporúčané výživové dávky.</w:t>
      </w:r>
    </w:p>
    <w:p w14:paraId="5F65CB9A" w14:textId="77777777" w:rsidR="003C4F05" w:rsidRDefault="003C4F05" w:rsidP="003C4F05">
      <w:pPr>
        <w:pStyle w:val="Odsekzoznamu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0B7D2A0" w14:textId="5F40B0FB" w:rsidR="006031BB" w:rsidRDefault="006031BB" w:rsidP="006031BB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Zákonný zástupca dieťaťa materskej školy uhrádza finančný príspevok na stravovanie vo výške nákladov na nákup potravín podľa vekových kategórii stravníkov v súlade s 3.</w:t>
      </w:r>
      <w:r w:rsidR="000440D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finančným pásmom vydaným Ministerstvom školstva, vedy, výskumu a športu SR s účinnosťou do 1.1.2023.</w:t>
      </w:r>
    </w:p>
    <w:p w14:paraId="558AC591" w14:textId="77777777" w:rsidR="003C4F05" w:rsidRPr="003C4F05" w:rsidRDefault="003C4F05" w:rsidP="003C4F05">
      <w:pPr>
        <w:pStyle w:val="Odsekzoznamu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B850295" w14:textId="24B44B84" w:rsidR="000440D6" w:rsidRDefault="000440D6" w:rsidP="006031BB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Dospelí zamestnanci materskej školy majú výšku príspevku určenú v kategórií stravníkov od 15-19 rokov v súlade s 3.finančým pásmom vydaným Ministerstvom školstva, vedy, výskumu a športu SR. </w:t>
      </w:r>
    </w:p>
    <w:p w14:paraId="33C1C572" w14:textId="1FBF9380" w:rsidR="003C4F05" w:rsidRDefault="003C4F05" w:rsidP="003C4F05">
      <w:pPr>
        <w:pStyle w:val="Odsekzoznamu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14:paraId="3456C010" w14:textId="329BFEF2" w:rsidR="000440D6" w:rsidRDefault="000440D6" w:rsidP="006031BB">
      <w:pPr>
        <w:pStyle w:val="Odsekzoznamu"/>
        <w:numPr>
          <w:ilvl w:val="0"/>
          <w:numId w:val="46"/>
        </w:numPr>
        <w:spacing w:after="0" w:line="240" w:lineRule="auto"/>
        <w:ind w:left="284" w:hanging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Výška príspevku je nasledovná: </w:t>
      </w:r>
    </w:p>
    <w:p w14:paraId="25905538" w14:textId="77777777" w:rsidR="00766F53" w:rsidRPr="006031BB" w:rsidRDefault="00766F53" w:rsidP="00766F53">
      <w:pPr>
        <w:pStyle w:val="Odsekzoznamu"/>
        <w:spacing w:after="0" w:line="240" w:lineRule="auto"/>
        <w:ind w:left="284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66F53" w:rsidRPr="00766F53" w14:paraId="02914102" w14:textId="77777777" w:rsidTr="00766F53">
        <w:tc>
          <w:tcPr>
            <w:tcW w:w="1812" w:type="dxa"/>
          </w:tcPr>
          <w:p w14:paraId="3070B7B7" w14:textId="594E7D22" w:rsidR="00766F53" w:rsidRPr="00766F53" w:rsidRDefault="00766F53" w:rsidP="006031BB">
            <w:pPr>
              <w:rPr>
                <w:rFonts w:ascii="Times New Roman" w:hAnsi="Times New Roman" w:cs="Times New Roman"/>
                <w:b/>
              </w:rPr>
            </w:pPr>
            <w:r w:rsidRPr="00766F53">
              <w:rPr>
                <w:rFonts w:ascii="Times New Roman" w:hAnsi="Times New Roman" w:cs="Times New Roman"/>
                <w:b/>
              </w:rPr>
              <w:t>Veková kategória stravníkov</w:t>
            </w:r>
          </w:p>
        </w:tc>
        <w:tc>
          <w:tcPr>
            <w:tcW w:w="1812" w:type="dxa"/>
          </w:tcPr>
          <w:p w14:paraId="6F44B9E6" w14:textId="3DDF3555" w:rsidR="00766F53" w:rsidRPr="00766F53" w:rsidRDefault="00766F53" w:rsidP="006031BB">
            <w:pPr>
              <w:rPr>
                <w:rFonts w:ascii="Times New Roman" w:hAnsi="Times New Roman" w:cs="Times New Roman"/>
                <w:b/>
              </w:rPr>
            </w:pPr>
            <w:r w:rsidRPr="00766F53">
              <w:rPr>
                <w:rFonts w:ascii="Times New Roman" w:hAnsi="Times New Roman" w:cs="Times New Roman"/>
                <w:b/>
              </w:rPr>
              <w:t>Desiata</w:t>
            </w:r>
          </w:p>
        </w:tc>
        <w:tc>
          <w:tcPr>
            <w:tcW w:w="1812" w:type="dxa"/>
          </w:tcPr>
          <w:p w14:paraId="3A9CA544" w14:textId="64CC8824" w:rsidR="00766F53" w:rsidRPr="00766F53" w:rsidRDefault="00766F53" w:rsidP="006031BB">
            <w:pPr>
              <w:rPr>
                <w:rFonts w:ascii="Times New Roman" w:hAnsi="Times New Roman" w:cs="Times New Roman"/>
                <w:b/>
              </w:rPr>
            </w:pPr>
            <w:r w:rsidRPr="00766F53">
              <w:rPr>
                <w:rFonts w:ascii="Times New Roman" w:hAnsi="Times New Roman" w:cs="Times New Roman"/>
                <w:b/>
              </w:rPr>
              <w:t>Obed</w:t>
            </w:r>
          </w:p>
        </w:tc>
        <w:tc>
          <w:tcPr>
            <w:tcW w:w="1813" w:type="dxa"/>
          </w:tcPr>
          <w:p w14:paraId="267CED28" w14:textId="3262D312" w:rsidR="00766F53" w:rsidRPr="00766F53" w:rsidRDefault="00766F53" w:rsidP="006031BB">
            <w:pPr>
              <w:rPr>
                <w:rFonts w:ascii="Times New Roman" w:hAnsi="Times New Roman" w:cs="Times New Roman"/>
                <w:b/>
              </w:rPr>
            </w:pPr>
            <w:r w:rsidRPr="00766F53">
              <w:rPr>
                <w:rFonts w:ascii="Times New Roman" w:hAnsi="Times New Roman" w:cs="Times New Roman"/>
                <w:b/>
              </w:rPr>
              <w:t>Olovrant</w:t>
            </w:r>
          </w:p>
        </w:tc>
        <w:tc>
          <w:tcPr>
            <w:tcW w:w="1813" w:type="dxa"/>
          </w:tcPr>
          <w:p w14:paraId="21A2EE00" w14:textId="28FA2DBB" w:rsidR="00766F53" w:rsidRPr="00766F53" w:rsidRDefault="00766F53" w:rsidP="006031BB">
            <w:pPr>
              <w:rPr>
                <w:rFonts w:ascii="Times New Roman" w:hAnsi="Times New Roman" w:cs="Times New Roman"/>
                <w:b/>
              </w:rPr>
            </w:pPr>
            <w:r w:rsidRPr="00766F53">
              <w:rPr>
                <w:rFonts w:ascii="Times New Roman" w:hAnsi="Times New Roman" w:cs="Times New Roman"/>
                <w:b/>
              </w:rPr>
              <w:t xml:space="preserve">Náklady na nákup potravín </w:t>
            </w:r>
          </w:p>
        </w:tc>
      </w:tr>
      <w:tr w:rsidR="00766F53" w:rsidRPr="00766F53" w14:paraId="0E0D13E9" w14:textId="77777777" w:rsidTr="00766F53">
        <w:tc>
          <w:tcPr>
            <w:tcW w:w="1812" w:type="dxa"/>
          </w:tcPr>
          <w:p w14:paraId="19779663" w14:textId="2E3D616C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Stravníci od 2 do 6 rokov</w:t>
            </w:r>
          </w:p>
        </w:tc>
        <w:tc>
          <w:tcPr>
            <w:tcW w:w="1812" w:type="dxa"/>
          </w:tcPr>
          <w:p w14:paraId="1BD11156" w14:textId="5613F263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812" w:type="dxa"/>
          </w:tcPr>
          <w:p w14:paraId="3E92D1A8" w14:textId="26E6FCDE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1813" w:type="dxa"/>
          </w:tcPr>
          <w:p w14:paraId="2181E377" w14:textId="3E3A1448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0,40</w:t>
            </w:r>
          </w:p>
        </w:tc>
        <w:tc>
          <w:tcPr>
            <w:tcW w:w="1813" w:type="dxa"/>
          </w:tcPr>
          <w:p w14:paraId="0F000002" w14:textId="4965667E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 w:rsidRPr="00766F53">
              <w:rPr>
                <w:rFonts w:ascii="Times New Roman" w:hAnsi="Times New Roman" w:cs="Times New Roman"/>
              </w:rPr>
              <w:t>2,10</w:t>
            </w:r>
          </w:p>
        </w:tc>
      </w:tr>
      <w:tr w:rsidR="00766F53" w:rsidRPr="00766F53" w14:paraId="06DE1FD7" w14:textId="77777777" w:rsidTr="00766F53">
        <w:trPr>
          <w:trHeight w:val="442"/>
        </w:trPr>
        <w:tc>
          <w:tcPr>
            <w:tcW w:w="1812" w:type="dxa"/>
          </w:tcPr>
          <w:p w14:paraId="26C19A8D" w14:textId="43E822DC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Dospelí stravníci</w:t>
            </w:r>
          </w:p>
        </w:tc>
        <w:tc>
          <w:tcPr>
            <w:tcW w:w="1812" w:type="dxa"/>
          </w:tcPr>
          <w:p w14:paraId="6C52E2F2" w14:textId="20B91C01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2" w:type="dxa"/>
          </w:tcPr>
          <w:p w14:paraId="42D941F2" w14:textId="0714888D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813" w:type="dxa"/>
          </w:tcPr>
          <w:p w14:paraId="23C3A746" w14:textId="39C7446B" w:rsidR="00766F53" w:rsidRPr="00766F53" w:rsidRDefault="00766F53" w:rsidP="006031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3" w:type="dxa"/>
          </w:tcPr>
          <w:p w14:paraId="23F4F169" w14:textId="57FF88EA" w:rsidR="00766F53" w:rsidRPr="00766F53" w:rsidRDefault="00766F53" w:rsidP="006031BB">
            <w:pPr>
              <w:rPr>
                <w:rFonts w:ascii="Times New Roman" w:hAnsi="Times New Roman" w:cs="Times New Roman"/>
                <w:color w:val="C9C9C9" w:themeColor="accent3" w:themeTint="99"/>
              </w:rPr>
            </w:pPr>
            <w:r w:rsidRPr="00766F53">
              <w:rPr>
                <w:rFonts w:ascii="Times New Roman" w:hAnsi="Times New Roman" w:cs="Times New Roman"/>
              </w:rPr>
              <w:t>2,40</w:t>
            </w:r>
          </w:p>
        </w:tc>
      </w:tr>
    </w:tbl>
    <w:p w14:paraId="42F97BAE" w14:textId="1DB833BB" w:rsidR="00766F53" w:rsidRPr="00766F53" w:rsidRDefault="00766F53" w:rsidP="00766F53">
      <w:pPr>
        <w:autoSpaceDE w:val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lastRenderedPageBreak/>
        <w:t>5</w:t>
      </w:r>
      <w:r w:rsidRPr="00766F53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  <w:r w:rsidRPr="00766F53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ab/>
      </w:r>
      <w:r w:rsidRPr="00766F53">
        <w:rPr>
          <w:rFonts w:ascii="Times New Roman" w:hAnsi="Times New Roman" w:cs="Times New Roman"/>
          <w:sz w:val="24"/>
          <w:szCs w:val="24"/>
        </w:rPr>
        <w:t xml:space="preserve">Príspevok na čiastočnú úhradu nákladov na stravovanie v zariadení školského stravovania sa uhrádza bezhotovostne na účet školskej jedálne mesačne vopred, najneskôr do 10. dňa kalendárneho mesiaca. Spôsob prihlasovania a odhlasovania zo stravy, ako aj ostatné podmienky určí riaditeľ školy vnútorným predpisom po odsúhlasení zriaďovateľom. </w:t>
      </w:r>
    </w:p>
    <w:p w14:paraId="780AA1AB" w14:textId="3DDC55E1" w:rsidR="00766F53" w:rsidRPr="00766F53" w:rsidRDefault="00766F53" w:rsidP="00766F53">
      <w:pPr>
        <w:autoSpaceDE w:val="0"/>
        <w:ind w:left="426" w:hanging="426"/>
        <w:jc w:val="both"/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6</w:t>
      </w:r>
      <w:r w:rsidRPr="00766F53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.</w:t>
      </w:r>
      <w:r w:rsidRPr="00766F53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Príspevok podľa odseku 4 tohto článku sa znižuje o sumu dotácie na podporu výchovy k stravovacím návykom dieťaťa, ktorú poskytuje Úrad práce sociálnych vecí a rodiny. Určenie okruhu oprávnených osôb na získanie dotácie na podporu výchovy k stravovacím návykom sa stanovuje podľa osobitného predpisu (zákon č. 544/2010 </w:t>
      </w:r>
      <w:proofErr w:type="spellStart"/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>Z.z.o</w:t>
      </w:r>
      <w:proofErr w:type="spellEnd"/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dotáciách)</w:t>
      </w:r>
      <w:r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br/>
        <w:t xml:space="preserve">za každý deň, v ktorom sa dieťa zúčastnilo výchovno-vzdelávacej činnosti v materskej škole a dobralo obed a iné jedlo.  </w:t>
      </w:r>
      <w:r w:rsidRPr="00766F53">
        <w:rPr>
          <w:rFonts w:ascii="Times New Roman" w:eastAsia="TimesNewRomanPS-BoldMT" w:hAnsi="Times New Roman" w:cs="Times New Roman"/>
          <w:bCs/>
          <w:color w:val="000000"/>
          <w:sz w:val="24"/>
          <w:szCs w:val="24"/>
        </w:rPr>
        <w:t xml:space="preserve"> </w:t>
      </w:r>
    </w:p>
    <w:p w14:paraId="46CF485B" w14:textId="55777BDC" w:rsidR="006A1427" w:rsidRPr="006031BB" w:rsidRDefault="006A1427" w:rsidP="006031BB">
      <w:pPr>
        <w:pStyle w:val="Odsekzoznamu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FB9F0" w14:textId="77777777" w:rsidR="006A1427" w:rsidRPr="000715F9" w:rsidRDefault="006A1427" w:rsidP="000715F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90D7C" w14:textId="77777777" w:rsidR="00E4578D" w:rsidRPr="00D82F20" w:rsidRDefault="00E4578D" w:rsidP="00E45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TRETIA ČASŤ</w:t>
      </w:r>
    </w:p>
    <w:p w14:paraId="2A36F2EA" w14:textId="77777777" w:rsidR="00E4578D" w:rsidRPr="00D82F20" w:rsidRDefault="00E4578D" w:rsidP="00E4578D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20">
        <w:rPr>
          <w:rFonts w:ascii="Times New Roman" w:hAnsi="Times New Roman" w:cs="Times New Roman"/>
          <w:b/>
          <w:sz w:val="24"/>
          <w:szCs w:val="24"/>
        </w:rPr>
        <w:t>SPOLOČNÉ</w:t>
      </w:r>
      <w:r w:rsidR="00F82987" w:rsidRPr="00D82F20">
        <w:rPr>
          <w:rFonts w:ascii="Times New Roman" w:hAnsi="Times New Roman" w:cs="Times New Roman"/>
          <w:b/>
          <w:sz w:val="24"/>
          <w:szCs w:val="24"/>
        </w:rPr>
        <w:t>, ZÁVEREČNÉ A ZRUŠOVACIE</w:t>
      </w:r>
      <w:r w:rsidRPr="00D82F20">
        <w:rPr>
          <w:rFonts w:ascii="Times New Roman" w:hAnsi="Times New Roman" w:cs="Times New Roman"/>
          <w:b/>
          <w:sz w:val="24"/>
          <w:szCs w:val="24"/>
        </w:rPr>
        <w:t xml:space="preserve"> USTANOVENIA</w:t>
      </w:r>
    </w:p>
    <w:p w14:paraId="1911BC93" w14:textId="77777777" w:rsidR="00E4578D" w:rsidRPr="00D82F20" w:rsidRDefault="00E4578D" w:rsidP="00E4578D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C0467" w14:textId="7CF3FF15" w:rsidR="00CA4C52" w:rsidRPr="00D82F20" w:rsidRDefault="00CA4C52" w:rsidP="00CA4C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F20">
        <w:rPr>
          <w:rFonts w:ascii="Times New Roman" w:hAnsi="Times New Roman" w:cs="Times New Roman"/>
          <w:b/>
          <w:color w:val="000000"/>
          <w:sz w:val="24"/>
          <w:szCs w:val="24"/>
        </w:rPr>
        <w:t>§</w:t>
      </w:r>
      <w:r w:rsidR="00C87750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</w:p>
    <w:p w14:paraId="28C1DBAE" w14:textId="77777777" w:rsidR="009A035B" w:rsidRPr="00D82F20" w:rsidRDefault="009A035B" w:rsidP="009A03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Postup pre odpustenie príspevkov</w:t>
      </w:r>
      <w:r w:rsidR="00227AE8" w:rsidRPr="00D82F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podľa školského zákona</w:t>
      </w:r>
    </w:p>
    <w:p w14:paraId="30156A25" w14:textId="77777777" w:rsidR="00CA4C52" w:rsidRDefault="00CA4C52" w:rsidP="00E4578D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4095CF4E" w14:textId="7EEDF8D6" w:rsidR="00CA4C52" w:rsidRPr="00CA4C52" w:rsidRDefault="00CA4C52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Školský zákon ustanovuje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zákonné 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>podmienky, za ktorých sa príspevok za dieťa</w:t>
      </w:r>
      <w:r w:rsidR="00C87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neuhrádza. </w:t>
      </w:r>
    </w:p>
    <w:p w14:paraId="4E3EB036" w14:textId="77777777" w:rsidR="00CA4C52" w:rsidRPr="00753292" w:rsidRDefault="00CA4C52" w:rsidP="00CA4C52">
      <w:pPr>
        <w:pStyle w:val="Odsekzoznamu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55FAEF64" w14:textId="3765D7D1" w:rsidR="00C33BD2" w:rsidRPr="00C33BD2" w:rsidRDefault="00CA4C52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Preukázateľný spôsob pre splnenie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odmienky podľa školského zákona je predloženie písomnej žiadosti a dokladu o tom, že </w:t>
      </w:r>
      <w:r w:rsidR="00C87750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ákonný zástupca dieťaťa  je členom domácnosti, ktorej sa poskytuje pomoc v hmotnej núdzi podľa </w:t>
      </w:r>
      <w:r w:rsidR="00C33BD2" w:rsidRPr="00C33BD2">
        <w:rPr>
          <w:rFonts w:ascii="Times New Roman" w:hAnsi="Times New Roman" w:cs="Times New Roman"/>
          <w:bCs/>
          <w:color w:val="000000"/>
          <w:sz w:val="24"/>
          <w:szCs w:val="24"/>
        </w:rPr>
        <w:t>zákona č. 599/2003 Z. z. o pomoci v hmotnej núdzi a o zmene a doplnení niektorých zákonov v znení neskorších predpisov</w:t>
      </w:r>
      <w:r w:rsidR="00C33BD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16BEBF20" w14:textId="77777777" w:rsidR="00C33BD2" w:rsidRPr="00C33BD2" w:rsidRDefault="00C33BD2" w:rsidP="00C33BD2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EB6E267" w14:textId="77777777" w:rsidR="009A035B" w:rsidRPr="009A035B" w:rsidRDefault="00CA4C52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A4C52">
        <w:rPr>
          <w:rFonts w:ascii="Times New Roman" w:hAnsi="Times New Roman" w:cs="Times New Roman"/>
          <w:color w:val="000000"/>
          <w:sz w:val="24"/>
          <w:szCs w:val="24"/>
        </w:rPr>
        <w:t>Písomn</w:t>
      </w:r>
      <w:r w:rsidR="009A035B">
        <w:rPr>
          <w:rFonts w:ascii="Times New Roman" w:hAnsi="Times New Roman" w:cs="Times New Roman"/>
          <w:color w:val="000000"/>
          <w:sz w:val="24"/>
          <w:szCs w:val="24"/>
        </w:rPr>
        <w:t>á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 xml:space="preserve"> žiadosť </w:t>
      </w:r>
      <w:r w:rsidR="009A035B">
        <w:rPr>
          <w:rFonts w:ascii="Times New Roman" w:hAnsi="Times New Roman" w:cs="Times New Roman"/>
          <w:color w:val="000000"/>
          <w:sz w:val="24"/>
          <w:szCs w:val="24"/>
        </w:rPr>
        <w:t xml:space="preserve">sa </w:t>
      </w:r>
      <w:r w:rsidRPr="00CA4C52">
        <w:rPr>
          <w:rFonts w:ascii="Times New Roman" w:hAnsi="Times New Roman" w:cs="Times New Roman"/>
          <w:color w:val="000000"/>
          <w:sz w:val="24"/>
          <w:szCs w:val="24"/>
        </w:rPr>
        <w:t>predkladá riaditeľ</w:t>
      </w:r>
      <w:r>
        <w:rPr>
          <w:rFonts w:ascii="Times New Roman" w:hAnsi="Times New Roman" w:cs="Times New Roman"/>
          <w:color w:val="000000"/>
          <w:sz w:val="24"/>
          <w:szCs w:val="24"/>
        </w:rPr>
        <w:t>ovi/riaditeľke školy a školského za</w:t>
      </w:r>
      <w:r w:rsidR="009A035B">
        <w:rPr>
          <w:rFonts w:ascii="Times New Roman" w:hAnsi="Times New Roman" w:cs="Times New Roman"/>
          <w:color w:val="000000"/>
          <w:sz w:val="24"/>
          <w:szCs w:val="24"/>
        </w:rPr>
        <w:t xml:space="preserve">riadenia (ďalej len „riaditeľ“), </w:t>
      </w:r>
      <w:r w:rsidR="009A035B" w:rsidRPr="009A035B">
        <w:rPr>
          <w:rFonts w:ascii="Times New Roman" w:eastAsia="Times New Roman" w:hAnsi="Times New Roman" w:cs="Times New Roman"/>
          <w:sz w:val="24"/>
          <w:szCs w:val="24"/>
          <w:lang w:eastAsia="sk-SK"/>
        </w:rPr>
        <w:t>ktorý ich odovzdá spolu so svojim stanoviskom zriaďovateľovi.</w:t>
      </w:r>
    </w:p>
    <w:p w14:paraId="3918509A" w14:textId="77777777" w:rsidR="009A035B" w:rsidRPr="009A035B" w:rsidRDefault="009A035B" w:rsidP="009A035B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74D8ECD9" w14:textId="477EF0B4" w:rsidR="009A035B" w:rsidRPr="009A035B" w:rsidRDefault="009A035B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0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Zriaďovateľ rozhodne  o  žiadosti za podmienky, že k žiadosti bude zo strany zákonného zástupcu predložený doklad o tom, že je poberateľom dávky v hmotnej núdzi a príspevkov k dávke v hmotnej núdzi </w:t>
      </w:r>
      <w:r w:rsidR="00C33BD2" w:rsidRPr="00C33B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zákona č. 599/2003 Z. z. o pomoci v hmotnej núdzi a o zmene a doplnení niektorých zákonov v znení neskorších predpisov</w:t>
      </w:r>
      <w:r w:rsidR="00C33B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410336EB" w14:textId="77777777" w:rsidR="009A035B" w:rsidRPr="009A035B" w:rsidRDefault="009A035B" w:rsidP="009A035B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35EB967" w14:textId="4ABD425F" w:rsidR="009A035B" w:rsidRPr="00C33BD2" w:rsidRDefault="009A035B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C3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Nárok na odpustenie príspevku  trvá  len počas doby, kedy trvajú podmienky odpustenia príspevkov,  t. j. že </w:t>
      </w:r>
      <w:r w:rsidR="00C877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33B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 je poberateľom dávky v hmotnej núdzi a príspevkov k dávke v hmotnej núdzi </w:t>
      </w:r>
      <w:r w:rsidR="00C33BD2" w:rsidRPr="00C33B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zákona č. 599/2003 Z. z. o pomoci v hmotnej núdzi a o zmene a doplnení niektorých zákonov v znení neskorších predpisov</w:t>
      </w:r>
      <w:r w:rsidR="00C33BD2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14:paraId="53FB6AB3" w14:textId="77777777" w:rsidR="00C33BD2" w:rsidRPr="00C33BD2" w:rsidRDefault="00C33BD2" w:rsidP="00C33BD2">
      <w:pPr>
        <w:pStyle w:val="Odsekzoznamu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6F393D66" w14:textId="739F5DED" w:rsidR="009A035B" w:rsidRPr="009A035B" w:rsidRDefault="009A035B" w:rsidP="00B610D5">
      <w:pPr>
        <w:pStyle w:val="Odsekzoznamu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A0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dôjde k zmene skutočností rozhodujúcich o odpustení príspevku,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plnoletý žiak alebo </w:t>
      </w:r>
      <w:r w:rsidRPr="009A035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zákonný zástupca túto skutočnosť bezodkladne písomne oznámi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riaditeľovi.</w:t>
      </w:r>
    </w:p>
    <w:p w14:paraId="754BCBF3" w14:textId="77777777" w:rsidR="00850874" w:rsidRPr="00211D5A" w:rsidRDefault="00850874" w:rsidP="00850874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158B81" w14:textId="1E0C33B9" w:rsidR="00850874" w:rsidRPr="00D82F20" w:rsidRDefault="00850874" w:rsidP="008508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82F2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§1</w:t>
      </w:r>
      <w:r w:rsidR="00C8775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</w:t>
      </w:r>
    </w:p>
    <w:p w14:paraId="0795C921" w14:textId="3BB61FFE" w:rsidR="00850874" w:rsidRPr="00D82F20" w:rsidRDefault="00850874" w:rsidP="00850874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20">
        <w:rPr>
          <w:rFonts w:ascii="Times New Roman" w:hAnsi="Times New Roman" w:cs="Times New Roman"/>
          <w:b/>
          <w:sz w:val="24"/>
          <w:szCs w:val="24"/>
        </w:rPr>
        <w:t>P</w:t>
      </w:r>
      <w:r w:rsidR="00FF6D4A" w:rsidRPr="00D82F20">
        <w:rPr>
          <w:rFonts w:ascii="Times New Roman" w:hAnsi="Times New Roman" w:cs="Times New Roman"/>
          <w:b/>
          <w:sz w:val="24"/>
          <w:szCs w:val="24"/>
        </w:rPr>
        <w:t xml:space="preserve">rerušenie vyučovania a prevádzky </w:t>
      </w:r>
      <w:r w:rsidR="00FF6D4A" w:rsidRPr="00D82F20">
        <w:rPr>
          <w:rFonts w:ascii="Times New Roman" w:hAnsi="Times New Roman"/>
          <w:b/>
          <w:sz w:val="24"/>
          <w:szCs w:val="24"/>
        </w:rPr>
        <w:t xml:space="preserve">škôl a školských zariadení </w:t>
      </w:r>
    </w:p>
    <w:p w14:paraId="1851B4BB" w14:textId="77777777" w:rsidR="00850874" w:rsidRPr="00D82F20" w:rsidRDefault="00850874" w:rsidP="008508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F0B1851" w14:textId="0DBD4F3D" w:rsidR="00850874" w:rsidRPr="00BD49B7" w:rsidRDefault="00850874" w:rsidP="008508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9B7">
        <w:rPr>
          <w:rFonts w:ascii="Times New Roman" w:hAnsi="Times New Roman" w:cs="Times New Roman"/>
          <w:sz w:val="24"/>
          <w:szCs w:val="24"/>
        </w:rPr>
        <w:t xml:space="preserve">Príspevok sa neuhrádza za dieťa, ktoré nedochádzalo do školského zariadenia v čase, keď bola prerušená prevádzka školského zariadenia zapríčinená obcou alebo inými závažnými prevádzkovými dôvodmi. </w:t>
      </w:r>
    </w:p>
    <w:p w14:paraId="07B0901B" w14:textId="77777777" w:rsidR="00850874" w:rsidRPr="00BD49B7" w:rsidRDefault="00850874" w:rsidP="00850874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B950386" w14:textId="40450366" w:rsidR="00850874" w:rsidRPr="00BD49B7" w:rsidRDefault="00850874" w:rsidP="008508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9B7">
        <w:rPr>
          <w:rFonts w:ascii="Times New Roman" w:hAnsi="Times New Roman" w:cs="Times New Roman"/>
          <w:sz w:val="24"/>
          <w:szCs w:val="24"/>
        </w:rPr>
        <w:t>Príspevok sa neuhrádza za dieťa v</w:t>
      </w:r>
      <w:r w:rsidRPr="00BD49B7">
        <w:rPr>
          <w:rFonts w:ascii="Times New Roman" w:hAnsi="Times New Roman"/>
          <w:sz w:val="24"/>
          <w:szCs w:val="24"/>
        </w:rPr>
        <w:t xml:space="preserve"> prípade uzatvorenia </w:t>
      </w:r>
      <w:r w:rsidR="003C4F05">
        <w:rPr>
          <w:rFonts w:ascii="Times New Roman" w:hAnsi="Times New Roman"/>
          <w:sz w:val="24"/>
          <w:szCs w:val="24"/>
        </w:rPr>
        <w:t>materskej školy</w:t>
      </w:r>
      <w:r w:rsidRPr="00BD49B7">
        <w:rPr>
          <w:rFonts w:ascii="Times New Roman" w:hAnsi="Times New Roman"/>
          <w:sz w:val="24"/>
          <w:szCs w:val="24"/>
        </w:rPr>
        <w:t xml:space="preserve"> na základe rozhodnutia príslušných orgánov štátnej správy alebo zriaďovateľa školy</w:t>
      </w:r>
      <w:r w:rsidR="003C4F05">
        <w:rPr>
          <w:rFonts w:ascii="Times New Roman" w:hAnsi="Times New Roman"/>
          <w:sz w:val="24"/>
          <w:szCs w:val="24"/>
        </w:rPr>
        <w:t>.</w:t>
      </w:r>
      <w:r w:rsidRPr="00BD49B7">
        <w:rPr>
          <w:rFonts w:ascii="Times New Roman" w:hAnsi="Times New Roman"/>
          <w:sz w:val="24"/>
          <w:szCs w:val="24"/>
        </w:rPr>
        <w:t xml:space="preserve">  </w:t>
      </w:r>
    </w:p>
    <w:p w14:paraId="3EB4E97F" w14:textId="77777777" w:rsidR="00850874" w:rsidRPr="00BD49B7" w:rsidRDefault="00850874" w:rsidP="00850874">
      <w:pPr>
        <w:pStyle w:val="Odsekzoznamu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6E815B" w14:textId="72BAA518" w:rsidR="00850874" w:rsidRPr="002547F5" w:rsidRDefault="00850874" w:rsidP="00850874">
      <w:pPr>
        <w:pStyle w:val="Odsekzoznamu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D49B7">
        <w:rPr>
          <w:rFonts w:ascii="Times New Roman" w:hAnsi="Times New Roman"/>
          <w:sz w:val="24"/>
          <w:szCs w:val="24"/>
        </w:rPr>
        <w:t>ríspevok sa neuhrádza odo dňa vyhlásenia prerušenia prevádzky</w:t>
      </w:r>
      <w:r w:rsidR="003C4F05">
        <w:rPr>
          <w:rFonts w:ascii="Times New Roman" w:hAnsi="Times New Roman"/>
          <w:sz w:val="24"/>
          <w:szCs w:val="24"/>
        </w:rPr>
        <w:t xml:space="preserve"> materskej školy</w:t>
      </w:r>
      <w:r w:rsidRPr="00BD49B7">
        <w:rPr>
          <w:rFonts w:ascii="Times New Roman" w:hAnsi="Times New Roman"/>
          <w:sz w:val="24"/>
          <w:szCs w:val="24"/>
        </w:rPr>
        <w:t xml:space="preserve">. </w:t>
      </w:r>
      <w:r w:rsidRPr="00211D5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 neuhrádzaní </w:t>
      </w:r>
      <w:r w:rsidRPr="00211D5A">
        <w:rPr>
          <w:rFonts w:ascii="Times New Roman" w:hAnsi="Times New Roman" w:cs="Times New Roman"/>
          <w:sz w:val="24"/>
          <w:szCs w:val="24"/>
        </w:rPr>
        <w:t xml:space="preserve">príspevku </w:t>
      </w:r>
      <w:r>
        <w:rPr>
          <w:rFonts w:ascii="Times New Roman" w:hAnsi="Times New Roman" w:cs="Times New Roman"/>
          <w:sz w:val="24"/>
          <w:szCs w:val="24"/>
        </w:rPr>
        <w:t xml:space="preserve">podľa tohto VZN </w:t>
      </w:r>
      <w:r w:rsidRPr="00211D5A">
        <w:rPr>
          <w:rFonts w:ascii="Times New Roman" w:hAnsi="Times New Roman" w:cs="Times New Roman"/>
          <w:sz w:val="24"/>
          <w:szCs w:val="24"/>
        </w:rPr>
        <w:t xml:space="preserve">rozhodne </w:t>
      </w:r>
      <w:r w:rsidR="003C4F05">
        <w:rPr>
          <w:rFonts w:ascii="Times New Roman" w:hAnsi="Times New Roman" w:cs="Times New Roman"/>
          <w:sz w:val="24"/>
          <w:szCs w:val="24"/>
        </w:rPr>
        <w:t>riaditeľ/riaditeľka</w:t>
      </w:r>
      <w:r w:rsidRPr="00211D5A">
        <w:rPr>
          <w:rFonts w:ascii="Times New Roman" w:hAnsi="Times New Roman" w:cs="Times New Roman"/>
          <w:sz w:val="24"/>
          <w:szCs w:val="24"/>
        </w:rPr>
        <w:t xml:space="preserve"> bez žiadosti zákonného zástupcu</w:t>
      </w:r>
      <w:r w:rsidR="003C4F05">
        <w:rPr>
          <w:rFonts w:ascii="Times New Roman" w:hAnsi="Times New Roman" w:cs="Times New Roman"/>
          <w:sz w:val="24"/>
          <w:szCs w:val="24"/>
        </w:rPr>
        <w:t>.</w:t>
      </w:r>
    </w:p>
    <w:p w14:paraId="2E502276" w14:textId="5C569B44" w:rsidR="002547F5" w:rsidRPr="003C4F05" w:rsidRDefault="002547F5" w:rsidP="003C4F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46D84A" w14:textId="74A16D33" w:rsidR="009A035B" w:rsidRPr="00D82F20" w:rsidRDefault="009A035B" w:rsidP="009A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F20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  <w:r w:rsidR="003C4F05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</w:p>
    <w:p w14:paraId="5FE47D67" w14:textId="77777777" w:rsidR="009A035B" w:rsidRPr="00D82F20" w:rsidRDefault="009A035B" w:rsidP="009A03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82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Úhrada príspevku </w:t>
      </w:r>
    </w:p>
    <w:p w14:paraId="5BABAF2F" w14:textId="77777777" w:rsidR="009A035B" w:rsidRPr="00E4578D" w:rsidRDefault="009A035B" w:rsidP="009A03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578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235472E" w14:textId="77777777" w:rsidR="009A035B" w:rsidRDefault="009A035B" w:rsidP="009A035B">
      <w:pPr>
        <w:pStyle w:val="Odsekzoznamu"/>
        <w:ind w:left="284"/>
        <w:rPr>
          <w:rFonts w:ascii="Times New Roman" w:hAnsi="Times New Roman" w:cs="Times New Roman"/>
          <w:color w:val="000000"/>
          <w:sz w:val="24"/>
          <w:szCs w:val="24"/>
        </w:rPr>
      </w:pPr>
    </w:p>
    <w:p w14:paraId="24B3BCF2" w14:textId="7C2DD1D8" w:rsidR="009A035B" w:rsidRDefault="009A035B" w:rsidP="00B610D5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BC0">
        <w:rPr>
          <w:rFonts w:ascii="Times New Roman" w:hAnsi="Times New Roman" w:cs="Times New Roman"/>
          <w:color w:val="000000"/>
          <w:sz w:val="24"/>
          <w:szCs w:val="24"/>
        </w:rPr>
        <w:t>Zákonný zástupca</w:t>
      </w:r>
      <w:r w:rsidR="003C4F05">
        <w:rPr>
          <w:rFonts w:ascii="Times New Roman" w:hAnsi="Times New Roman" w:cs="Times New Roman"/>
          <w:color w:val="000000"/>
          <w:sz w:val="24"/>
          <w:szCs w:val="24"/>
        </w:rPr>
        <w:t xml:space="preserve"> dieťaťa má</w:t>
      </w:r>
      <w:r w:rsidRPr="00023BC0">
        <w:rPr>
          <w:rFonts w:ascii="Times New Roman" w:hAnsi="Times New Roman" w:cs="Times New Roman"/>
          <w:color w:val="000000"/>
          <w:sz w:val="24"/>
          <w:szCs w:val="24"/>
        </w:rPr>
        <w:t xml:space="preserve"> povinnosť príspevok uhradiť spôsobom a za podmienok, ktoré určí riaditeľ vo vnútornom predpise.</w:t>
      </w:r>
    </w:p>
    <w:p w14:paraId="1E644A5C" w14:textId="77777777" w:rsidR="009A035B" w:rsidRDefault="009A035B" w:rsidP="009A035B">
      <w:pPr>
        <w:pStyle w:val="Odsekzoznamu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88578FA" w14:textId="5C80346B" w:rsidR="009A035B" w:rsidRPr="00023BC0" w:rsidRDefault="009A035B" w:rsidP="00B610D5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BC0">
        <w:rPr>
          <w:rFonts w:ascii="Times New Roman" w:hAnsi="Times New Roman"/>
          <w:sz w:val="24"/>
          <w:szCs w:val="24"/>
        </w:rPr>
        <w:t xml:space="preserve">Riaditeľ je povinný účinné VZN ako aj smernicu o podmienkach  úhrady príspevku zverejniť  na webovom sídle </w:t>
      </w:r>
      <w:r w:rsidRPr="00023BC0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3C4F05">
        <w:rPr>
          <w:rFonts w:ascii="Times New Roman" w:hAnsi="Times New Roman" w:cs="Times New Roman"/>
          <w:sz w:val="24"/>
          <w:szCs w:val="24"/>
        </w:rPr>
        <w:t> v priestor</w:t>
      </w:r>
      <w:r w:rsidRPr="00023BC0">
        <w:rPr>
          <w:rFonts w:ascii="Times New Roman" w:hAnsi="Times New Roman"/>
          <w:sz w:val="24"/>
          <w:szCs w:val="24"/>
        </w:rPr>
        <w:t>och</w:t>
      </w:r>
      <w:r w:rsidRPr="00023BC0">
        <w:rPr>
          <w:rFonts w:ascii="Times New Roman" w:hAnsi="Times New Roman" w:cs="Times New Roman"/>
          <w:sz w:val="24"/>
          <w:szCs w:val="24"/>
        </w:rPr>
        <w:t xml:space="preserve"> školy</w:t>
      </w:r>
      <w:r w:rsidRPr="00023BC0">
        <w:rPr>
          <w:rFonts w:ascii="Times New Roman" w:hAnsi="Times New Roman"/>
          <w:sz w:val="24"/>
          <w:szCs w:val="24"/>
        </w:rPr>
        <w:t>.</w:t>
      </w:r>
    </w:p>
    <w:p w14:paraId="037EC23A" w14:textId="77777777" w:rsidR="009A035B" w:rsidRPr="00023BC0" w:rsidRDefault="009A035B" w:rsidP="009A035B">
      <w:pPr>
        <w:pStyle w:val="Odsekzoznamu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EDCF69" w14:textId="159CD2EB" w:rsidR="009A035B" w:rsidRPr="00023BC0" w:rsidRDefault="009A035B" w:rsidP="00B610D5">
      <w:pPr>
        <w:pStyle w:val="Odsekzoznamu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23BC0">
        <w:rPr>
          <w:rFonts w:ascii="Times New Roman" w:hAnsi="Times New Roman"/>
          <w:sz w:val="24"/>
          <w:szCs w:val="24"/>
        </w:rPr>
        <w:t>Riaditeľ je povinný na stretnutí zákonných zástupcov (rodičovskom združení) informovať o výške príspevkov uhrádzaných zákonnými zástupcami.</w:t>
      </w:r>
    </w:p>
    <w:p w14:paraId="2E3ACCA8" w14:textId="77777777" w:rsidR="009A035B" w:rsidRDefault="009A035B" w:rsidP="00F82987">
      <w:pPr>
        <w:pStyle w:val="Zkladntext"/>
        <w:ind w:left="360"/>
        <w:jc w:val="center"/>
        <w:rPr>
          <w:lang w:val="sk-SK"/>
        </w:rPr>
      </w:pPr>
    </w:p>
    <w:p w14:paraId="20CA16E2" w14:textId="7FDE5781" w:rsidR="00F82987" w:rsidRPr="00D82F20" w:rsidRDefault="003C4F05" w:rsidP="00F82987">
      <w:pPr>
        <w:pStyle w:val="Zkladntext"/>
        <w:ind w:left="360"/>
        <w:jc w:val="center"/>
        <w:rPr>
          <w:b/>
          <w:lang w:val="sk-SK"/>
        </w:rPr>
      </w:pPr>
      <w:r>
        <w:rPr>
          <w:b/>
          <w:lang w:val="sk-SK"/>
        </w:rPr>
        <w:t>§14</w:t>
      </w:r>
    </w:p>
    <w:p w14:paraId="03DCAB61" w14:textId="53986277" w:rsidR="00F82987" w:rsidRPr="00D82F20" w:rsidRDefault="00F82987" w:rsidP="00F82987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F20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43A76275" w14:textId="77777777" w:rsidR="00F82987" w:rsidRPr="00E4578D" w:rsidRDefault="00F82987" w:rsidP="00F82987">
      <w:pPr>
        <w:pStyle w:val="Odsekzoznamu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6E1EF17F" w14:textId="77777777" w:rsidR="006A6898" w:rsidRPr="00D44DFA" w:rsidRDefault="006A6898" w:rsidP="006A68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423933E" w14:textId="214EECEB" w:rsidR="006A6898" w:rsidRPr="003C4F05" w:rsidRDefault="006A6898" w:rsidP="003C4F05">
      <w:pPr>
        <w:pStyle w:val="Odsekzoznamu"/>
        <w:numPr>
          <w:ilvl w:val="1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DFA">
        <w:rPr>
          <w:rFonts w:ascii="Times New Roman" w:hAnsi="Times New Roman" w:cs="Times New Roman"/>
          <w:sz w:val="24"/>
          <w:szCs w:val="24"/>
        </w:rPr>
        <w:t>VZN bolo schválené obecným zastupiteľst</w:t>
      </w:r>
      <w:r w:rsidR="003C4F05">
        <w:rPr>
          <w:rFonts w:ascii="Times New Roman" w:hAnsi="Times New Roman" w:cs="Times New Roman"/>
          <w:sz w:val="24"/>
          <w:szCs w:val="24"/>
        </w:rPr>
        <w:t>vom obce Gáň</w:t>
      </w:r>
      <w:r w:rsidRPr="003C4F05">
        <w:rPr>
          <w:rFonts w:ascii="Times New Roman" w:hAnsi="Times New Roman" w:cs="Times New Roman"/>
          <w:sz w:val="24"/>
          <w:szCs w:val="24"/>
        </w:rPr>
        <w:t xml:space="preserve"> uznesením číslo </w:t>
      </w:r>
      <w:r w:rsidR="00F8719F">
        <w:rPr>
          <w:rFonts w:ascii="Times New Roman" w:hAnsi="Times New Roman" w:cs="Times New Roman"/>
          <w:sz w:val="24"/>
          <w:szCs w:val="24"/>
        </w:rPr>
        <w:t>20</w:t>
      </w:r>
      <w:r w:rsidRPr="003C4F05">
        <w:rPr>
          <w:rFonts w:ascii="Times New Roman" w:hAnsi="Times New Roman" w:cs="Times New Roman"/>
          <w:sz w:val="24"/>
          <w:szCs w:val="24"/>
        </w:rPr>
        <w:t>/</w:t>
      </w:r>
      <w:r w:rsidR="003C4F05">
        <w:rPr>
          <w:rFonts w:ascii="Times New Roman" w:hAnsi="Times New Roman" w:cs="Times New Roman"/>
          <w:sz w:val="24"/>
          <w:szCs w:val="24"/>
        </w:rPr>
        <w:t xml:space="preserve">2022 </w:t>
      </w:r>
      <w:r w:rsidRPr="003C4F05">
        <w:rPr>
          <w:rFonts w:ascii="Times New Roman" w:hAnsi="Times New Roman" w:cs="Times New Roman"/>
          <w:sz w:val="24"/>
          <w:szCs w:val="24"/>
        </w:rPr>
        <w:t xml:space="preserve">zo dňa </w:t>
      </w:r>
      <w:r w:rsidR="00F8719F">
        <w:rPr>
          <w:rFonts w:ascii="Times New Roman" w:hAnsi="Times New Roman" w:cs="Times New Roman"/>
          <w:sz w:val="24"/>
          <w:szCs w:val="24"/>
        </w:rPr>
        <w:t>15.12.2022</w:t>
      </w:r>
      <w:bookmarkStart w:id="0" w:name="_GoBack"/>
      <w:bookmarkEnd w:id="0"/>
      <w:r w:rsidRPr="003C4F05">
        <w:rPr>
          <w:rFonts w:ascii="Times New Roman" w:hAnsi="Times New Roman" w:cs="Times New Roman"/>
          <w:sz w:val="24"/>
          <w:szCs w:val="24"/>
        </w:rPr>
        <w:t>.</w:t>
      </w:r>
    </w:p>
    <w:p w14:paraId="53D47FF9" w14:textId="77777777" w:rsidR="006A6898" w:rsidRPr="00D44DFA" w:rsidRDefault="006A6898" w:rsidP="006A6898">
      <w:pPr>
        <w:pStyle w:val="Odsekzoznamu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1A3E541E" w14:textId="3905056E" w:rsidR="006A6898" w:rsidRPr="00D44DFA" w:rsidRDefault="006A6898" w:rsidP="006A6898">
      <w:pPr>
        <w:pStyle w:val="Odsekzoznamu"/>
        <w:numPr>
          <w:ilvl w:val="1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DFA">
        <w:rPr>
          <w:rFonts w:ascii="Times New Roman" w:hAnsi="Times New Roman" w:cs="Times New Roman"/>
          <w:sz w:val="24"/>
          <w:szCs w:val="24"/>
        </w:rPr>
        <w:t xml:space="preserve">VZN nadobúda účinnosť  dňa </w:t>
      </w:r>
      <w:r w:rsidR="003C4F05">
        <w:rPr>
          <w:rFonts w:ascii="Times New Roman" w:hAnsi="Times New Roman" w:cs="Times New Roman"/>
          <w:sz w:val="24"/>
          <w:szCs w:val="24"/>
        </w:rPr>
        <w:t>1.1.2023</w:t>
      </w:r>
      <w:r w:rsidRPr="00D44DFA">
        <w:rPr>
          <w:rFonts w:ascii="Times New Roman" w:hAnsi="Times New Roman" w:cs="Times New Roman"/>
          <w:sz w:val="24"/>
          <w:szCs w:val="24"/>
        </w:rPr>
        <w:t>.</w:t>
      </w:r>
    </w:p>
    <w:p w14:paraId="642DC283" w14:textId="77777777" w:rsidR="006A6898" w:rsidRPr="00D44DFA" w:rsidRDefault="006A6898" w:rsidP="006A6898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8BFD99" w14:textId="14A2747E" w:rsidR="006A6898" w:rsidRPr="00D44DFA" w:rsidRDefault="006A6898" w:rsidP="006A6898">
      <w:pPr>
        <w:pStyle w:val="Odsekzoznamu"/>
        <w:numPr>
          <w:ilvl w:val="1"/>
          <w:numId w:val="3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44DFA">
        <w:rPr>
          <w:rFonts w:ascii="Times New Roman" w:hAnsi="Times New Roman" w:cs="Times New Roman"/>
          <w:sz w:val="24"/>
          <w:szCs w:val="24"/>
        </w:rPr>
        <w:t xml:space="preserve">Dňom nadobudnutia účinnosti tohto VZN sa ruší VZN číslo </w:t>
      </w:r>
      <w:r w:rsidR="00EA4E96">
        <w:rPr>
          <w:rFonts w:ascii="Times New Roman" w:hAnsi="Times New Roman" w:cs="Times New Roman"/>
          <w:sz w:val="24"/>
          <w:szCs w:val="24"/>
        </w:rPr>
        <w:t>91/2019.</w:t>
      </w:r>
    </w:p>
    <w:p w14:paraId="48E63189" w14:textId="77777777" w:rsidR="00833AED" w:rsidRDefault="00833AED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2073BB9" w14:textId="77777777" w:rsidR="005B4EF1" w:rsidRDefault="005B4EF1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2A8AF1B7" w14:textId="3982BC7D" w:rsidR="005B4EF1" w:rsidRDefault="005B4EF1" w:rsidP="005B4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</w:t>
      </w:r>
      <w:r w:rsidR="003C4F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 Gáni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dňa </w:t>
      </w:r>
      <w:r w:rsidR="003C4F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30.11.2022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_____________________________________</w:t>
      </w:r>
    </w:p>
    <w:p w14:paraId="2F67B43A" w14:textId="6DDCCC10" w:rsidR="005B4EF1" w:rsidRDefault="005B4EF1" w:rsidP="005B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                                     </w:t>
      </w:r>
      <w:r w:rsidR="003C4F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Juraj </w:t>
      </w:r>
      <w:proofErr w:type="spellStart"/>
      <w:r w:rsidR="003C4F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Dovina</w:t>
      </w:r>
      <w:proofErr w:type="spellEnd"/>
      <w:r w:rsidR="003C4F0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 starosta obce</w:t>
      </w:r>
    </w:p>
    <w:p w14:paraId="3879D822" w14:textId="77777777" w:rsidR="005B4EF1" w:rsidRDefault="005B4EF1" w:rsidP="005B4E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356559A2" w14:textId="77777777" w:rsidR="005B4EF1" w:rsidRDefault="005B4EF1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C2C680F" w14:textId="77777777" w:rsidR="005B4EF1" w:rsidRDefault="005B4EF1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EA0B083" w14:textId="77777777" w:rsidR="005B4EF1" w:rsidRDefault="005B4EF1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15A059C0" w14:textId="77777777" w:rsidR="005B4EF1" w:rsidRDefault="005B4EF1" w:rsidP="00812E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sectPr w:rsidR="005B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A3C246" w14:textId="77777777" w:rsidR="00BF44CC" w:rsidRDefault="00BF44CC" w:rsidP="00833AED">
      <w:pPr>
        <w:spacing w:after="0" w:line="240" w:lineRule="auto"/>
      </w:pPr>
      <w:r>
        <w:separator/>
      </w:r>
    </w:p>
  </w:endnote>
  <w:endnote w:type="continuationSeparator" w:id="0">
    <w:p w14:paraId="62B0BC97" w14:textId="77777777" w:rsidR="00BF44CC" w:rsidRDefault="00BF44CC" w:rsidP="0083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27D12" w14:textId="77777777" w:rsidR="00BF44CC" w:rsidRDefault="00BF44CC" w:rsidP="00833AED">
      <w:pPr>
        <w:spacing w:after="0" w:line="240" w:lineRule="auto"/>
      </w:pPr>
      <w:r>
        <w:separator/>
      </w:r>
    </w:p>
  </w:footnote>
  <w:footnote w:type="continuationSeparator" w:id="0">
    <w:p w14:paraId="7430A251" w14:textId="77777777" w:rsidR="00BF44CC" w:rsidRDefault="00BF44CC" w:rsidP="00833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A7"/>
    <w:multiLevelType w:val="hybridMultilevel"/>
    <w:tmpl w:val="DBBC5AFC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EA2661"/>
    <w:multiLevelType w:val="hybridMultilevel"/>
    <w:tmpl w:val="6E3208C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14D43"/>
    <w:multiLevelType w:val="hybridMultilevel"/>
    <w:tmpl w:val="D2C096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15BE6F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446D56"/>
    <w:multiLevelType w:val="hybridMultilevel"/>
    <w:tmpl w:val="4D52ADCE"/>
    <w:lvl w:ilvl="0" w:tplc="25E41E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9E03FE"/>
    <w:multiLevelType w:val="hybridMultilevel"/>
    <w:tmpl w:val="D2966054"/>
    <w:lvl w:ilvl="0" w:tplc="B0CAB9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A5592"/>
    <w:multiLevelType w:val="hybridMultilevel"/>
    <w:tmpl w:val="30327B46"/>
    <w:lvl w:ilvl="0" w:tplc="73F28D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8E8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60F3"/>
    <w:multiLevelType w:val="hybridMultilevel"/>
    <w:tmpl w:val="A76E9CC4"/>
    <w:lvl w:ilvl="0" w:tplc="612E7CF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CA0D20"/>
    <w:multiLevelType w:val="hybridMultilevel"/>
    <w:tmpl w:val="EA16E0D6"/>
    <w:lvl w:ilvl="0" w:tplc="7EB6A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E921D7"/>
    <w:multiLevelType w:val="multilevel"/>
    <w:tmpl w:val="0BB8EBAE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413784"/>
    <w:multiLevelType w:val="hybridMultilevel"/>
    <w:tmpl w:val="1F602A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F73CA"/>
    <w:multiLevelType w:val="hybridMultilevel"/>
    <w:tmpl w:val="AFE691F8"/>
    <w:lvl w:ilvl="0" w:tplc="3D7414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9219C"/>
    <w:multiLevelType w:val="hybridMultilevel"/>
    <w:tmpl w:val="5E1E23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F1EA24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E36B47"/>
    <w:multiLevelType w:val="hybridMultilevel"/>
    <w:tmpl w:val="882213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3162ED"/>
    <w:multiLevelType w:val="hybridMultilevel"/>
    <w:tmpl w:val="C27EF3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F3DDB"/>
    <w:multiLevelType w:val="hybridMultilevel"/>
    <w:tmpl w:val="6C1C02EE"/>
    <w:lvl w:ilvl="0" w:tplc="6CB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AA6D7B"/>
    <w:multiLevelType w:val="hybridMultilevel"/>
    <w:tmpl w:val="B380AA2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4E4B93"/>
    <w:multiLevelType w:val="hybridMultilevel"/>
    <w:tmpl w:val="97A875D8"/>
    <w:lvl w:ilvl="0" w:tplc="D2FC8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66AD0"/>
    <w:multiLevelType w:val="hybridMultilevel"/>
    <w:tmpl w:val="F7AC04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449A6"/>
    <w:multiLevelType w:val="hybridMultilevel"/>
    <w:tmpl w:val="5F5A8086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8394BEF"/>
    <w:multiLevelType w:val="hybridMultilevel"/>
    <w:tmpl w:val="9782D00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28BD1E62"/>
    <w:multiLevelType w:val="hybridMultilevel"/>
    <w:tmpl w:val="B736319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BF00CB"/>
    <w:multiLevelType w:val="hybridMultilevel"/>
    <w:tmpl w:val="C3A40DDC"/>
    <w:lvl w:ilvl="0" w:tplc="6CB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68E8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97C62"/>
    <w:multiLevelType w:val="hybridMultilevel"/>
    <w:tmpl w:val="F1BAFA0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5331B18"/>
    <w:multiLevelType w:val="hybridMultilevel"/>
    <w:tmpl w:val="1534F31E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E446AE"/>
    <w:multiLevelType w:val="hybridMultilevel"/>
    <w:tmpl w:val="659683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EB165A"/>
    <w:multiLevelType w:val="hybridMultilevel"/>
    <w:tmpl w:val="C6F8AD84"/>
    <w:lvl w:ilvl="0" w:tplc="338AA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7F1F33"/>
    <w:multiLevelType w:val="hybridMultilevel"/>
    <w:tmpl w:val="2D6253F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2B6B2E"/>
    <w:multiLevelType w:val="hybridMultilevel"/>
    <w:tmpl w:val="960EFB00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70F4BED"/>
    <w:multiLevelType w:val="hybridMultilevel"/>
    <w:tmpl w:val="F1B8A9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4C1AC8"/>
    <w:multiLevelType w:val="hybridMultilevel"/>
    <w:tmpl w:val="46741F34"/>
    <w:lvl w:ilvl="0" w:tplc="E48C51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34105F"/>
    <w:multiLevelType w:val="hybridMultilevel"/>
    <w:tmpl w:val="E54AC430"/>
    <w:lvl w:ilvl="0" w:tplc="3506B8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961B0F"/>
    <w:multiLevelType w:val="hybridMultilevel"/>
    <w:tmpl w:val="A56ED93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8E8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EB36506"/>
    <w:multiLevelType w:val="hybridMultilevel"/>
    <w:tmpl w:val="D542F0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8A2B18"/>
    <w:multiLevelType w:val="hybridMultilevel"/>
    <w:tmpl w:val="E3443D6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E72AE2"/>
    <w:multiLevelType w:val="hybridMultilevel"/>
    <w:tmpl w:val="ACC6A3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5E5235"/>
    <w:multiLevelType w:val="hybridMultilevel"/>
    <w:tmpl w:val="149027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5B0CC7"/>
    <w:multiLevelType w:val="hybridMultilevel"/>
    <w:tmpl w:val="BC2803D2"/>
    <w:lvl w:ilvl="0" w:tplc="FADA44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D65CB2"/>
    <w:multiLevelType w:val="hybridMultilevel"/>
    <w:tmpl w:val="BBB24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CE7697"/>
    <w:multiLevelType w:val="hybridMultilevel"/>
    <w:tmpl w:val="A2F2A016"/>
    <w:lvl w:ilvl="0" w:tplc="6CB83D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58907F0"/>
    <w:multiLevelType w:val="hybridMultilevel"/>
    <w:tmpl w:val="F1BAFA0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99D7CAC"/>
    <w:multiLevelType w:val="hybridMultilevel"/>
    <w:tmpl w:val="3352575A"/>
    <w:lvl w:ilvl="0" w:tplc="A73C41C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68E819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82D8D"/>
    <w:multiLevelType w:val="hybridMultilevel"/>
    <w:tmpl w:val="7264F7EA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44658A"/>
    <w:multiLevelType w:val="hybridMultilevel"/>
    <w:tmpl w:val="72768E8A"/>
    <w:lvl w:ilvl="0" w:tplc="041B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460F71"/>
    <w:multiLevelType w:val="hybridMultilevel"/>
    <w:tmpl w:val="2D28C53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26E51"/>
    <w:multiLevelType w:val="hybridMultilevel"/>
    <w:tmpl w:val="DD8CE37A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7"/>
  </w:num>
  <w:num w:numId="3">
    <w:abstractNumId w:val="9"/>
  </w:num>
  <w:num w:numId="4">
    <w:abstractNumId w:val="2"/>
  </w:num>
  <w:num w:numId="5">
    <w:abstractNumId w:val="28"/>
  </w:num>
  <w:num w:numId="6">
    <w:abstractNumId w:val="11"/>
  </w:num>
  <w:num w:numId="7">
    <w:abstractNumId w:val="31"/>
  </w:num>
  <w:num w:numId="8">
    <w:abstractNumId w:val="40"/>
  </w:num>
  <w:num w:numId="9">
    <w:abstractNumId w:val="39"/>
  </w:num>
  <w:num w:numId="10">
    <w:abstractNumId w:val="14"/>
  </w:num>
  <w:num w:numId="11">
    <w:abstractNumId w:val="44"/>
  </w:num>
  <w:num w:numId="12">
    <w:abstractNumId w:val="17"/>
  </w:num>
  <w:num w:numId="13">
    <w:abstractNumId w:val="35"/>
  </w:num>
  <w:num w:numId="14">
    <w:abstractNumId w:val="41"/>
  </w:num>
  <w:num w:numId="15">
    <w:abstractNumId w:val="5"/>
  </w:num>
  <w:num w:numId="16">
    <w:abstractNumId w:val="13"/>
  </w:num>
  <w:num w:numId="17">
    <w:abstractNumId w:val="1"/>
  </w:num>
  <w:num w:numId="18">
    <w:abstractNumId w:val="36"/>
  </w:num>
  <w:num w:numId="19">
    <w:abstractNumId w:val="30"/>
  </w:num>
  <w:num w:numId="20">
    <w:abstractNumId w:val="4"/>
  </w:num>
  <w:num w:numId="21">
    <w:abstractNumId w:val="10"/>
  </w:num>
  <w:num w:numId="22">
    <w:abstractNumId w:val="37"/>
  </w:num>
  <w:num w:numId="23">
    <w:abstractNumId w:val="43"/>
  </w:num>
  <w:num w:numId="24">
    <w:abstractNumId w:val="25"/>
  </w:num>
  <w:num w:numId="25">
    <w:abstractNumId w:val="8"/>
  </w:num>
  <w:num w:numId="26">
    <w:abstractNumId w:val="26"/>
  </w:num>
  <w:num w:numId="27">
    <w:abstractNumId w:val="45"/>
  </w:num>
  <w:num w:numId="28">
    <w:abstractNumId w:val="32"/>
  </w:num>
  <w:num w:numId="29">
    <w:abstractNumId w:val="18"/>
  </w:num>
  <w:num w:numId="30">
    <w:abstractNumId w:val="34"/>
  </w:num>
  <w:num w:numId="31">
    <w:abstractNumId w:val="22"/>
  </w:num>
  <w:num w:numId="32">
    <w:abstractNumId w:val="15"/>
  </w:num>
  <w:num w:numId="33">
    <w:abstractNumId w:val="33"/>
  </w:num>
  <w:num w:numId="34">
    <w:abstractNumId w:val="24"/>
  </w:num>
  <w:num w:numId="35">
    <w:abstractNumId w:val="0"/>
  </w:num>
  <w:num w:numId="36">
    <w:abstractNumId w:val="20"/>
  </w:num>
  <w:num w:numId="37">
    <w:abstractNumId w:val="12"/>
  </w:num>
  <w:num w:numId="38">
    <w:abstractNumId w:val="16"/>
  </w:num>
  <w:num w:numId="39">
    <w:abstractNumId w:val="27"/>
  </w:num>
  <w:num w:numId="40">
    <w:abstractNumId w:val="19"/>
  </w:num>
  <w:num w:numId="41">
    <w:abstractNumId w:val="3"/>
  </w:num>
  <w:num w:numId="42">
    <w:abstractNumId w:val="29"/>
  </w:num>
  <w:num w:numId="43">
    <w:abstractNumId w:val="38"/>
  </w:num>
  <w:num w:numId="44">
    <w:abstractNumId w:val="6"/>
  </w:num>
  <w:num w:numId="45">
    <w:abstractNumId w:val="23"/>
  </w:num>
  <w:num w:numId="46">
    <w:abstractNumId w:val="4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FC"/>
    <w:rsid w:val="0000110B"/>
    <w:rsid w:val="00023BC0"/>
    <w:rsid w:val="000440D6"/>
    <w:rsid w:val="00052F41"/>
    <w:rsid w:val="0005594E"/>
    <w:rsid w:val="000569DA"/>
    <w:rsid w:val="0006541E"/>
    <w:rsid w:val="000715F9"/>
    <w:rsid w:val="00071D87"/>
    <w:rsid w:val="000A76F9"/>
    <w:rsid w:val="000C5B13"/>
    <w:rsid w:val="000C6972"/>
    <w:rsid w:val="000C7F3B"/>
    <w:rsid w:val="000E3AAE"/>
    <w:rsid w:val="000F3D33"/>
    <w:rsid w:val="001139C1"/>
    <w:rsid w:val="00121818"/>
    <w:rsid w:val="0013787A"/>
    <w:rsid w:val="00141636"/>
    <w:rsid w:val="00153315"/>
    <w:rsid w:val="00155167"/>
    <w:rsid w:val="00165979"/>
    <w:rsid w:val="001C64FC"/>
    <w:rsid w:val="002018AE"/>
    <w:rsid w:val="00211D5A"/>
    <w:rsid w:val="00217418"/>
    <w:rsid w:val="00224307"/>
    <w:rsid w:val="00227AE8"/>
    <w:rsid w:val="00237B47"/>
    <w:rsid w:val="002547F5"/>
    <w:rsid w:val="00256962"/>
    <w:rsid w:val="002875AB"/>
    <w:rsid w:val="00291C8D"/>
    <w:rsid w:val="002976A6"/>
    <w:rsid w:val="00297C41"/>
    <w:rsid w:val="002A37A1"/>
    <w:rsid w:val="002A537F"/>
    <w:rsid w:val="002C6B77"/>
    <w:rsid w:val="002D27EE"/>
    <w:rsid w:val="00315D57"/>
    <w:rsid w:val="0034757E"/>
    <w:rsid w:val="003518A5"/>
    <w:rsid w:val="00380968"/>
    <w:rsid w:val="003A327E"/>
    <w:rsid w:val="003A7B05"/>
    <w:rsid w:val="003C4F05"/>
    <w:rsid w:val="003E40CE"/>
    <w:rsid w:val="003E662B"/>
    <w:rsid w:val="00445755"/>
    <w:rsid w:val="00453EE3"/>
    <w:rsid w:val="0046622A"/>
    <w:rsid w:val="00473C85"/>
    <w:rsid w:val="004B7A92"/>
    <w:rsid w:val="004D7B38"/>
    <w:rsid w:val="004F3F30"/>
    <w:rsid w:val="004F5F37"/>
    <w:rsid w:val="00506344"/>
    <w:rsid w:val="00522FE9"/>
    <w:rsid w:val="00552DBA"/>
    <w:rsid w:val="00591E4D"/>
    <w:rsid w:val="005A13C3"/>
    <w:rsid w:val="005B4EF1"/>
    <w:rsid w:val="005F5C99"/>
    <w:rsid w:val="00600371"/>
    <w:rsid w:val="006031BB"/>
    <w:rsid w:val="00623040"/>
    <w:rsid w:val="006A1427"/>
    <w:rsid w:val="006A6898"/>
    <w:rsid w:val="006E0629"/>
    <w:rsid w:val="00705A33"/>
    <w:rsid w:val="007231F6"/>
    <w:rsid w:val="007239F6"/>
    <w:rsid w:val="0072465C"/>
    <w:rsid w:val="00724661"/>
    <w:rsid w:val="00734DB3"/>
    <w:rsid w:val="00753292"/>
    <w:rsid w:val="0076076E"/>
    <w:rsid w:val="007634AD"/>
    <w:rsid w:val="00766F53"/>
    <w:rsid w:val="007939A9"/>
    <w:rsid w:val="0079584C"/>
    <w:rsid w:val="007A0C39"/>
    <w:rsid w:val="007C4036"/>
    <w:rsid w:val="007D18C5"/>
    <w:rsid w:val="007E07B7"/>
    <w:rsid w:val="00812E8B"/>
    <w:rsid w:val="0081795B"/>
    <w:rsid w:val="00833AED"/>
    <w:rsid w:val="00845B03"/>
    <w:rsid w:val="00850874"/>
    <w:rsid w:val="00893276"/>
    <w:rsid w:val="008A4CE3"/>
    <w:rsid w:val="008B3D3D"/>
    <w:rsid w:val="008F6F94"/>
    <w:rsid w:val="00903F37"/>
    <w:rsid w:val="00905D4B"/>
    <w:rsid w:val="00923BD9"/>
    <w:rsid w:val="00981245"/>
    <w:rsid w:val="009A035B"/>
    <w:rsid w:val="009F2BB9"/>
    <w:rsid w:val="00A341B9"/>
    <w:rsid w:val="00A453E9"/>
    <w:rsid w:val="00A526B9"/>
    <w:rsid w:val="00A70BF8"/>
    <w:rsid w:val="00A95CA0"/>
    <w:rsid w:val="00B20090"/>
    <w:rsid w:val="00B20A0C"/>
    <w:rsid w:val="00B20D7E"/>
    <w:rsid w:val="00B4400F"/>
    <w:rsid w:val="00B542CB"/>
    <w:rsid w:val="00B610D5"/>
    <w:rsid w:val="00B76E46"/>
    <w:rsid w:val="00B84062"/>
    <w:rsid w:val="00BB2E79"/>
    <w:rsid w:val="00BC4D25"/>
    <w:rsid w:val="00BC571D"/>
    <w:rsid w:val="00BD49B7"/>
    <w:rsid w:val="00BF0045"/>
    <w:rsid w:val="00BF44CC"/>
    <w:rsid w:val="00C06712"/>
    <w:rsid w:val="00C07D3F"/>
    <w:rsid w:val="00C1286E"/>
    <w:rsid w:val="00C132DC"/>
    <w:rsid w:val="00C26661"/>
    <w:rsid w:val="00C33BD2"/>
    <w:rsid w:val="00C51A99"/>
    <w:rsid w:val="00C53E87"/>
    <w:rsid w:val="00C745B5"/>
    <w:rsid w:val="00C87750"/>
    <w:rsid w:val="00C926FA"/>
    <w:rsid w:val="00CA204E"/>
    <w:rsid w:val="00CA4C52"/>
    <w:rsid w:val="00CE1660"/>
    <w:rsid w:val="00CF4CA3"/>
    <w:rsid w:val="00D118E9"/>
    <w:rsid w:val="00D1695D"/>
    <w:rsid w:val="00D25B94"/>
    <w:rsid w:val="00D31B6E"/>
    <w:rsid w:val="00D3717E"/>
    <w:rsid w:val="00D43848"/>
    <w:rsid w:val="00D716B8"/>
    <w:rsid w:val="00D82F20"/>
    <w:rsid w:val="00DA6145"/>
    <w:rsid w:val="00DC4EB3"/>
    <w:rsid w:val="00E019B3"/>
    <w:rsid w:val="00E01C72"/>
    <w:rsid w:val="00E12866"/>
    <w:rsid w:val="00E13210"/>
    <w:rsid w:val="00E3219A"/>
    <w:rsid w:val="00E4578D"/>
    <w:rsid w:val="00E64F68"/>
    <w:rsid w:val="00E806B9"/>
    <w:rsid w:val="00EA4E96"/>
    <w:rsid w:val="00EC6790"/>
    <w:rsid w:val="00EE7983"/>
    <w:rsid w:val="00F04052"/>
    <w:rsid w:val="00F06DD8"/>
    <w:rsid w:val="00F3698D"/>
    <w:rsid w:val="00F477D0"/>
    <w:rsid w:val="00F532D6"/>
    <w:rsid w:val="00F61A17"/>
    <w:rsid w:val="00F80387"/>
    <w:rsid w:val="00F82987"/>
    <w:rsid w:val="00F8719F"/>
    <w:rsid w:val="00F95B45"/>
    <w:rsid w:val="00FF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A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40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C7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BF8"/>
    <w:rPr>
      <w:rFonts w:ascii="Segoe UI" w:hAnsi="Segoe UI" w:cs="Segoe UI"/>
      <w:sz w:val="18"/>
      <w:szCs w:val="18"/>
    </w:rPr>
  </w:style>
  <w:style w:type="table" w:styleId="Moderntabuka">
    <w:name w:val="Table Contemporary"/>
    <w:basedOn w:val="Normlnatabuka"/>
    <w:rsid w:val="00C1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ezriadkovania">
    <w:name w:val="No Spacing"/>
    <w:uiPriority w:val="1"/>
    <w:qFormat/>
    <w:rsid w:val="00F3698D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817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17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rsid w:val="0081795B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81795B"/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character" w:styleId="Odkaznapoznmkupodiarou">
    <w:name w:val="footnote reference"/>
    <w:rsid w:val="0081795B"/>
    <w:rPr>
      <w:vertAlign w:val="superscript"/>
    </w:rPr>
  </w:style>
  <w:style w:type="paragraph" w:customStyle="1" w:styleId="Default">
    <w:name w:val="Default"/>
    <w:rsid w:val="00817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607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6076E"/>
  </w:style>
  <w:style w:type="numbering" w:customStyle="1" w:styleId="Aktulnyzoznam1">
    <w:name w:val="Aktuálny zoznam1"/>
    <w:uiPriority w:val="99"/>
    <w:rsid w:val="005F5C99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ontemporary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CA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B2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84062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01C72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7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0BF8"/>
    <w:rPr>
      <w:rFonts w:ascii="Segoe UI" w:hAnsi="Segoe UI" w:cs="Segoe UI"/>
      <w:sz w:val="18"/>
      <w:szCs w:val="18"/>
    </w:rPr>
  </w:style>
  <w:style w:type="table" w:styleId="Moderntabuka">
    <w:name w:val="Table Contemporary"/>
    <w:basedOn w:val="Normlnatabuka"/>
    <w:rsid w:val="00C13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ezriadkovania">
    <w:name w:val="No Spacing"/>
    <w:uiPriority w:val="1"/>
    <w:qFormat/>
    <w:rsid w:val="00F3698D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rsid w:val="008179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rsid w:val="008179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poznmkypodiarou">
    <w:name w:val="footnote text"/>
    <w:basedOn w:val="Normlny"/>
    <w:link w:val="TextpoznmkypodiarouChar"/>
    <w:rsid w:val="0081795B"/>
    <w:pPr>
      <w:spacing w:after="0" w:line="240" w:lineRule="auto"/>
    </w:pPr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character" w:customStyle="1" w:styleId="TextpoznmkypodiarouChar">
    <w:name w:val="Text poznámky pod čiarou Char"/>
    <w:basedOn w:val="Predvolenpsmoodseku"/>
    <w:link w:val="Textpoznmkypodiarou"/>
    <w:rsid w:val="0081795B"/>
    <w:rPr>
      <w:rFonts w:ascii="Times New Roman" w:eastAsia="Times New Roman" w:hAnsi="Times New Roman" w:cs="Times New Roman"/>
      <w:spacing w:val="-2"/>
      <w:sz w:val="20"/>
      <w:szCs w:val="20"/>
      <w:lang w:val="x-none" w:eastAsia="x-none"/>
    </w:rPr>
  </w:style>
  <w:style w:type="character" w:styleId="Odkaznapoznmkupodiarou">
    <w:name w:val="footnote reference"/>
    <w:rsid w:val="0081795B"/>
    <w:rPr>
      <w:vertAlign w:val="superscript"/>
    </w:rPr>
  </w:style>
  <w:style w:type="paragraph" w:customStyle="1" w:styleId="Default">
    <w:name w:val="Default"/>
    <w:rsid w:val="008179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607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6076E"/>
  </w:style>
  <w:style w:type="numbering" w:customStyle="1" w:styleId="Aktulnyzoznam1">
    <w:name w:val="Aktuálny zoznam1"/>
    <w:uiPriority w:val="99"/>
    <w:rsid w:val="005F5C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5E349-464C-4E0A-92D8-09F5A1FA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Konečná Veverková Ingrid Ing.</dc:creator>
  <cp:keywords/>
  <dc:description/>
  <cp:lastModifiedBy>admin</cp:lastModifiedBy>
  <cp:revision>13</cp:revision>
  <cp:lastPrinted>2017-05-23T07:14:00Z</cp:lastPrinted>
  <dcterms:created xsi:type="dcterms:W3CDTF">2022-03-28T08:20:00Z</dcterms:created>
  <dcterms:modified xsi:type="dcterms:W3CDTF">2022-12-16T07:50:00Z</dcterms:modified>
</cp:coreProperties>
</file>